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6E" w:rsidRPr="000F3FE6" w:rsidRDefault="00EE6A6E" w:rsidP="00EE6A6E">
      <w:pPr>
        <w:spacing w:after="0"/>
        <w:ind w:left="-284"/>
        <w:rPr>
          <w:rFonts w:cstheme="minorHAnsi"/>
          <w:b/>
          <w:szCs w:val="24"/>
        </w:rPr>
      </w:pPr>
      <w:permStart w:id="1120826784" w:edGrp="everyone"/>
      <w:permEnd w:id="1120826784"/>
      <w:r w:rsidRPr="00EE6A6E">
        <w:rPr>
          <w:rFonts w:cstheme="minorHAnsi"/>
          <w:b/>
          <w:sz w:val="24"/>
          <w:szCs w:val="24"/>
        </w:rPr>
        <w:br/>
      </w:r>
      <w:r w:rsidRPr="000F3FE6">
        <w:rPr>
          <w:rFonts w:cstheme="minorHAnsi"/>
          <w:b/>
          <w:szCs w:val="24"/>
        </w:rPr>
        <w:t>APPENDIX D - RETURN ASSURANCE TRAVEL FORM</w:t>
      </w:r>
    </w:p>
    <w:p w:rsidR="00EE6A6E" w:rsidRPr="000F3FE6" w:rsidRDefault="00EE6A6E" w:rsidP="00EE6A6E">
      <w:pPr>
        <w:spacing w:after="0"/>
        <w:ind w:left="-284"/>
        <w:rPr>
          <w:rFonts w:cstheme="minorHAnsi"/>
          <w:b/>
          <w:sz w:val="20"/>
          <w:szCs w:val="24"/>
        </w:rPr>
      </w:pP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  <w:r w:rsidRPr="000F3FE6">
        <w:rPr>
          <w:rFonts w:cstheme="minorHAnsi"/>
          <w:szCs w:val="24"/>
        </w:rPr>
        <w:t xml:space="preserve">This form is to be filled out by the person responsible for the return travel costs for the </w:t>
      </w:r>
      <w:r w:rsidR="005D5C59">
        <w:rPr>
          <w:rFonts w:cstheme="minorHAnsi"/>
          <w:szCs w:val="24"/>
        </w:rPr>
        <w:t>Applicant</w:t>
      </w:r>
      <w:r w:rsidRPr="000F3FE6">
        <w:rPr>
          <w:rFonts w:cstheme="minorHAnsi"/>
          <w:szCs w:val="24"/>
        </w:rPr>
        <w:t xml:space="preserve">. </w:t>
      </w:r>
      <w:r w:rsidR="003B4A45">
        <w:rPr>
          <w:rFonts w:cstheme="minorHAnsi"/>
          <w:szCs w:val="24"/>
        </w:rPr>
        <w:t xml:space="preserve"> If travel is not being funded by First Nations Heath Authority, please complete this form.  R</w:t>
      </w:r>
      <w:r w:rsidRPr="000F3FE6">
        <w:rPr>
          <w:rFonts w:cstheme="minorHAnsi"/>
          <w:szCs w:val="24"/>
        </w:rPr>
        <w:t>ound Lake Treatment Centre is a non-profit organization and is unable to pay for travel costs.</w:t>
      </w: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</w:p>
    <w:p w:rsidR="00EE6A6E" w:rsidRPr="000F3FE6" w:rsidRDefault="00EE6A6E" w:rsidP="00EE6A6E">
      <w:pPr>
        <w:spacing w:after="0"/>
        <w:ind w:left="-284"/>
        <w:rPr>
          <w:rFonts w:cstheme="minorHAnsi"/>
          <w:b/>
          <w:color w:val="984806" w:themeColor="accent6" w:themeShade="80"/>
          <w:szCs w:val="24"/>
        </w:rPr>
      </w:pPr>
      <w:r w:rsidRPr="000F3FE6">
        <w:rPr>
          <w:rFonts w:cstheme="minorHAnsi"/>
          <w:szCs w:val="24"/>
        </w:rPr>
        <w:t xml:space="preserve">I, </w:t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</w:rPr>
        <w:t xml:space="preserve"> (Print Name) agree to pay for any and all travel costs limited to place of residence incurred by </w:t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  <w:u w:val="single"/>
        </w:rPr>
        <w:tab/>
      </w:r>
      <w:r w:rsidRPr="000F3FE6">
        <w:rPr>
          <w:rFonts w:cstheme="minorHAnsi"/>
          <w:szCs w:val="24"/>
        </w:rPr>
        <w:t xml:space="preserve"> (Applicant’s Name). </w:t>
      </w:r>
      <w:r w:rsidRPr="000F3FE6">
        <w:rPr>
          <w:rFonts w:cstheme="minorHAnsi"/>
          <w:b/>
          <w:color w:val="984806" w:themeColor="accent6" w:themeShade="80"/>
          <w:szCs w:val="24"/>
        </w:rPr>
        <w:t xml:space="preserve">I understand that if the Applicant is discharged or voluntarily leaves treatment before completion that Social Assistance </w:t>
      </w:r>
      <w:bookmarkStart w:id="0" w:name="_GoBack"/>
      <w:bookmarkEnd w:id="0"/>
      <w:r w:rsidRPr="000F3FE6">
        <w:rPr>
          <w:rFonts w:cstheme="minorHAnsi"/>
          <w:b/>
          <w:color w:val="984806" w:themeColor="accent6" w:themeShade="80"/>
          <w:szCs w:val="24"/>
        </w:rPr>
        <w:t>will not cover return travel.</w:t>
      </w:r>
    </w:p>
    <w:p w:rsidR="00EE6A6E" w:rsidRPr="000F3FE6" w:rsidRDefault="00EE6A6E" w:rsidP="00EE6A6E">
      <w:pPr>
        <w:spacing w:after="0"/>
        <w:ind w:left="-284"/>
        <w:rPr>
          <w:rFonts w:cstheme="minorHAnsi"/>
          <w:b/>
          <w:color w:val="984806" w:themeColor="accent6" w:themeShade="80"/>
          <w:szCs w:val="24"/>
        </w:rPr>
      </w:pP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  <w:r w:rsidRPr="000F3FE6">
        <w:rPr>
          <w:rFonts w:cstheme="minorHAnsi"/>
          <w:szCs w:val="24"/>
        </w:rPr>
        <w:t>In the case that Round Lake Treatment Centre must pay for any of the Applicant’s travel, I agree to reimburse Round Lake Treatment Centre for all costs incurred. I understand that I will be sent an invoice which will state clearly all costs incurred by RLTC to get the above named Applicant safely home.</w:t>
      </w: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</w:p>
    <w:p w:rsidR="00EE6A6E" w:rsidRPr="000F3FE6" w:rsidRDefault="00EE6A6E" w:rsidP="00EE6A6E">
      <w:pPr>
        <w:spacing w:after="0"/>
        <w:ind w:left="-284"/>
        <w:rPr>
          <w:rFonts w:cstheme="minorHAnsi"/>
          <w:szCs w:val="24"/>
        </w:rPr>
      </w:pPr>
      <w:r w:rsidRPr="000F3FE6">
        <w:rPr>
          <w:rFonts w:cstheme="minorHAnsi"/>
          <w:b/>
          <w:szCs w:val="24"/>
        </w:rPr>
        <w:t>Note:</w:t>
      </w:r>
      <w:r w:rsidRPr="000F3FE6">
        <w:rPr>
          <w:rFonts w:cstheme="minorHAnsi"/>
          <w:szCs w:val="24"/>
        </w:rPr>
        <w:t xml:space="preserve"> Any outstanding debts incurred by the above noted Applicant will prevent all future intake processing until it is paid in full.</w:t>
      </w:r>
    </w:p>
    <w:p w:rsidR="00EE6A6E" w:rsidRPr="00EE6A6E" w:rsidRDefault="00EE6A6E" w:rsidP="00EE6A6E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5085" w:type="pct"/>
        <w:tblInd w:w="-176" w:type="dxa"/>
        <w:tblLook w:val="04A0" w:firstRow="1" w:lastRow="0" w:firstColumn="1" w:lastColumn="0" w:noHBand="0" w:noVBand="1"/>
      </w:tblPr>
      <w:tblGrid>
        <w:gridCol w:w="3133"/>
        <w:gridCol w:w="3740"/>
        <w:gridCol w:w="3598"/>
      </w:tblGrid>
      <w:tr w:rsidR="00EE6A6E" w:rsidRPr="00EE6A6E" w:rsidTr="00446F2E">
        <w:trPr>
          <w:trHeight w:val="611"/>
        </w:trPr>
        <w:tc>
          <w:tcPr>
            <w:tcW w:w="149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SURNAME (LEGAL)</w:t>
            </w:r>
          </w:p>
        </w:tc>
        <w:tc>
          <w:tcPr>
            <w:tcW w:w="178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FIRST NAME</w:t>
            </w:r>
          </w:p>
        </w:tc>
        <w:tc>
          <w:tcPr>
            <w:tcW w:w="1718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MIDDLE NAME</w:t>
            </w:r>
          </w:p>
        </w:tc>
      </w:tr>
      <w:tr w:rsidR="00EE6A6E" w:rsidRPr="00EE6A6E" w:rsidTr="00446F2E">
        <w:trPr>
          <w:trHeight w:val="620"/>
        </w:trPr>
        <w:tc>
          <w:tcPr>
            <w:tcW w:w="149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ADDRESS</w:t>
            </w:r>
          </w:p>
        </w:tc>
        <w:tc>
          <w:tcPr>
            <w:tcW w:w="178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CITY, PROVINCE</w:t>
            </w:r>
          </w:p>
        </w:tc>
        <w:tc>
          <w:tcPr>
            <w:tcW w:w="1718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POSTAL CODE</w:t>
            </w:r>
          </w:p>
        </w:tc>
      </w:tr>
      <w:tr w:rsidR="00EE6A6E" w:rsidRPr="00EE6A6E" w:rsidTr="00446F2E">
        <w:trPr>
          <w:trHeight w:val="620"/>
        </w:trPr>
        <w:tc>
          <w:tcPr>
            <w:tcW w:w="149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TELEPHONE</w:t>
            </w:r>
          </w:p>
        </w:tc>
        <w:tc>
          <w:tcPr>
            <w:tcW w:w="1786" w:type="pct"/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CELL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EE6A6E" w:rsidRPr="00EE6A6E" w:rsidRDefault="00EE6A6E" w:rsidP="00EE6A6E">
            <w:pPr>
              <w:spacing w:before="40" w:after="360"/>
              <w:rPr>
                <w:sz w:val="16"/>
                <w:szCs w:val="16"/>
              </w:rPr>
            </w:pPr>
            <w:r w:rsidRPr="00EE6A6E">
              <w:rPr>
                <w:sz w:val="16"/>
                <w:szCs w:val="16"/>
              </w:rPr>
              <w:t>EMAIL</w:t>
            </w:r>
          </w:p>
        </w:tc>
      </w:tr>
    </w:tbl>
    <w:p w:rsidR="00EE6A6E" w:rsidRPr="00EE6A6E" w:rsidRDefault="00EE6A6E" w:rsidP="00EE6A6E">
      <w:pPr>
        <w:spacing w:after="0"/>
        <w:rPr>
          <w:rFonts w:cstheme="minorHAnsi"/>
          <w:sz w:val="24"/>
          <w:szCs w:val="24"/>
        </w:rPr>
      </w:pPr>
    </w:p>
    <w:p w:rsidR="00EE6A6E" w:rsidRPr="00EE6A6E" w:rsidRDefault="00EE6A6E" w:rsidP="00EE6A6E">
      <w:pPr>
        <w:spacing w:after="0"/>
        <w:rPr>
          <w:rFonts w:cstheme="minorHAnsi"/>
          <w:u w:val="single"/>
        </w:rPr>
      </w:pPr>
    </w:p>
    <w:p w:rsidR="00EE6A6E" w:rsidRPr="00EE6A6E" w:rsidRDefault="00EE6A6E" w:rsidP="00EE6A6E">
      <w:pPr>
        <w:spacing w:after="0"/>
        <w:rPr>
          <w:rFonts w:cstheme="minorHAnsi"/>
          <w:u w:val="single"/>
        </w:rPr>
      </w:pPr>
    </w:p>
    <w:p w:rsidR="00EE6A6E" w:rsidRPr="00EE6A6E" w:rsidRDefault="00EE6A6E" w:rsidP="00EE6A6E">
      <w:pPr>
        <w:spacing w:after="0"/>
        <w:rPr>
          <w:rFonts w:cstheme="minorHAnsi"/>
        </w:rPr>
      </w:pP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Pr="00EE6A6E">
        <w:rPr>
          <w:rFonts w:cstheme="minorHAnsi"/>
          <w:u w:val="single"/>
        </w:rPr>
        <w:tab/>
      </w:r>
      <w:r w:rsidR="00FD0BC0">
        <w:rPr>
          <w:rFonts w:cstheme="minorHAnsi"/>
          <w:u w:val="single"/>
        </w:rPr>
        <w:t>______</w:t>
      </w:r>
    </w:p>
    <w:p w:rsidR="00EE6A6E" w:rsidRPr="00EE6A6E" w:rsidRDefault="00EE6A6E" w:rsidP="00EE6A6E">
      <w:pPr>
        <w:spacing w:after="0"/>
        <w:rPr>
          <w:rFonts w:cstheme="minorHAnsi"/>
          <w:sz w:val="16"/>
          <w:szCs w:val="16"/>
        </w:rPr>
      </w:pPr>
      <w:r w:rsidRPr="00EE6A6E">
        <w:rPr>
          <w:rFonts w:cstheme="minorHAnsi"/>
          <w:sz w:val="16"/>
          <w:szCs w:val="16"/>
        </w:rPr>
        <w:t>SIGNATURE</w:t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</w:r>
      <w:r w:rsidRPr="00EE6A6E">
        <w:rPr>
          <w:rFonts w:cstheme="minorHAnsi"/>
          <w:sz w:val="16"/>
          <w:szCs w:val="16"/>
        </w:rPr>
        <w:tab/>
        <w:t>DATE</w:t>
      </w:r>
    </w:p>
    <w:p w:rsidR="00175C10" w:rsidRDefault="00175C10"/>
    <w:sectPr w:rsidR="00175C10" w:rsidSect="00EE6A6E">
      <w:headerReference w:type="default" r:id="rId7"/>
      <w:pgSz w:w="12240" w:h="15840" w:code="1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6E" w:rsidRDefault="00EE6A6E" w:rsidP="00EE6A6E">
      <w:pPr>
        <w:spacing w:after="0" w:line="240" w:lineRule="auto"/>
      </w:pPr>
      <w:r>
        <w:separator/>
      </w:r>
    </w:p>
  </w:endnote>
  <w:endnote w:type="continuationSeparator" w:id="0">
    <w:p w:rsidR="00EE6A6E" w:rsidRDefault="00EE6A6E" w:rsidP="00EE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6E" w:rsidRDefault="00EE6A6E" w:rsidP="00EE6A6E">
      <w:pPr>
        <w:spacing w:after="0" w:line="240" w:lineRule="auto"/>
      </w:pPr>
      <w:r>
        <w:separator/>
      </w:r>
    </w:p>
  </w:footnote>
  <w:footnote w:type="continuationSeparator" w:id="0">
    <w:p w:rsidR="00EE6A6E" w:rsidRDefault="00EE6A6E" w:rsidP="00EE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CC" w:rsidRPr="00BC12CC" w:rsidRDefault="00EE6A6E" w:rsidP="000F3FE6">
    <w:pPr>
      <w:keepNext/>
      <w:keepLines/>
      <w:tabs>
        <w:tab w:val="left" w:pos="851"/>
        <w:tab w:val="left" w:pos="4981"/>
        <w:tab w:val="left" w:pos="8364"/>
      </w:tabs>
      <w:spacing w:before="480" w:after="0"/>
      <w:ind w:right="-846" w:firstLine="720"/>
      <w:outlineLvl w:val="0"/>
      <w:rPr>
        <w:rFonts w:eastAsiaTheme="majorEastAsia" w:cstheme="majorBidi"/>
        <w:b/>
        <w:bCs/>
        <w:sz w:val="24"/>
        <w:szCs w:val="28"/>
      </w:rPr>
    </w:pPr>
    <w:r w:rsidRPr="000F3FE6">
      <w:rPr>
        <w:rFonts w:asciiTheme="majorHAnsi" w:eastAsiaTheme="majorEastAsia" w:hAnsiTheme="majorHAnsi" w:cstheme="majorBidi"/>
        <w:b/>
        <w:bCs/>
        <w:noProof/>
        <w:sz w:val="12"/>
        <w:szCs w:val="16"/>
        <w:lang w:eastAsia="en-CA"/>
      </w:rPr>
      <w:drawing>
        <wp:anchor distT="36576" distB="36576" distL="36576" distR="36576" simplePos="0" relativeHeight="251659264" behindDoc="1" locked="0" layoutInCell="1" allowOverlap="1" wp14:anchorId="686370DF" wp14:editId="49EDFC91">
          <wp:simplePos x="0" y="0"/>
          <wp:positionH relativeFrom="column">
            <wp:posOffset>-139065</wp:posOffset>
          </wp:positionH>
          <wp:positionV relativeFrom="paragraph">
            <wp:posOffset>-117475</wp:posOffset>
          </wp:positionV>
          <wp:extent cx="601980" cy="611505"/>
          <wp:effectExtent l="0" t="0" r="7620" b="0"/>
          <wp:wrapTight wrapText="bothSides">
            <wp:wrapPolygon edited="0">
              <wp:start x="0" y="0"/>
              <wp:lineTo x="0" y="20860"/>
              <wp:lineTo x="21190" y="20860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150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FE6">
      <w:rPr>
        <w:rFonts w:eastAsiaTheme="majorEastAsia" w:cstheme="majorBidi"/>
        <w:b/>
        <w:bCs/>
        <w:szCs w:val="28"/>
      </w:rPr>
      <w:t>Round Lake Treatment Centre (RLTC)</w:t>
    </w:r>
    <w:r>
      <w:rPr>
        <w:rFonts w:eastAsiaTheme="majorEastAsia" w:cstheme="majorBidi"/>
        <w:b/>
        <w:bCs/>
        <w:sz w:val="24"/>
        <w:szCs w:val="28"/>
      </w:rPr>
      <w:tab/>
    </w:r>
    <w:r>
      <w:rPr>
        <w:rFonts w:eastAsiaTheme="majorEastAsia" w:cstheme="majorBidi"/>
        <w:b/>
        <w:bCs/>
        <w:sz w:val="24"/>
        <w:szCs w:val="28"/>
      </w:rPr>
      <w:tab/>
    </w:r>
    <w:r w:rsidRPr="000F3FE6">
      <w:rPr>
        <w:rFonts w:eastAsiaTheme="majorEastAsia" w:cstheme="majorBidi"/>
        <w:b/>
        <w:bCs/>
        <w:szCs w:val="28"/>
      </w:rPr>
      <w:t>Application Package</w:t>
    </w:r>
  </w:p>
  <w:tbl>
    <w:tblPr>
      <w:tblStyle w:val="TableGrid"/>
      <w:tblW w:w="10490" w:type="dxa"/>
      <w:tblInd w:w="-176" w:type="dxa"/>
      <w:tblLook w:val="04A0" w:firstRow="1" w:lastRow="0" w:firstColumn="1" w:lastColumn="0" w:noHBand="0" w:noVBand="1"/>
    </w:tblPr>
    <w:tblGrid>
      <w:gridCol w:w="5387"/>
      <w:gridCol w:w="5103"/>
    </w:tblGrid>
    <w:tr w:rsidR="00BC12CC" w:rsidRPr="00BC12CC" w:rsidTr="00BC12CC">
      <w:tc>
        <w:tcPr>
          <w:tcW w:w="5387" w:type="dxa"/>
        </w:tcPr>
        <w:p w:rsidR="00BC12CC" w:rsidRPr="00BC12CC" w:rsidRDefault="0088667F" w:rsidP="0088667F">
          <w:pPr>
            <w:tabs>
              <w:tab w:val="left" w:pos="4228"/>
            </w:tabs>
            <w:spacing w:before="40" w:after="24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APPLICANT </w:t>
          </w:r>
          <w:r w:rsidR="00EE6A6E" w:rsidRPr="00BC12CC">
            <w:rPr>
              <w:rFonts w:ascii="Arial" w:hAnsi="Arial" w:cs="Arial"/>
              <w:sz w:val="12"/>
              <w:szCs w:val="12"/>
            </w:rPr>
            <w:t>NAME</w:t>
          </w:r>
          <w:r w:rsidR="00EE6A6E" w:rsidRPr="00BC12CC">
            <w:rPr>
              <w:rFonts w:ascii="Arial" w:hAnsi="Arial" w:cs="Arial"/>
              <w:sz w:val="12"/>
              <w:szCs w:val="12"/>
            </w:rPr>
            <w:tab/>
          </w:r>
        </w:p>
      </w:tc>
      <w:tc>
        <w:tcPr>
          <w:tcW w:w="5103" w:type="dxa"/>
        </w:tcPr>
        <w:p w:rsidR="00BC12CC" w:rsidRPr="00BC12CC" w:rsidRDefault="00EE6A6E" w:rsidP="00BC12CC">
          <w:pPr>
            <w:tabs>
              <w:tab w:val="center" w:pos="4680"/>
              <w:tab w:val="right" w:pos="9360"/>
            </w:tabs>
            <w:spacing w:before="40" w:after="360"/>
            <w:rPr>
              <w:rFonts w:ascii="Arial" w:hAnsi="Arial" w:cs="Arial"/>
              <w:sz w:val="12"/>
              <w:szCs w:val="12"/>
            </w:rPr>
          </w:pPr>
          <w:r w:rsidRPr="00BC12CC">
            <w:rPr>
              <w:rFonts w:ascii="Arial" w:hAnsi="Arial" w:cs="Arial"/>
              <w:sz w:val="12"/>
              <w:szCs w:val="12"/>
            </w:rPr>
            <w:t>DATE OF BIRTH</w:t>
          </w:r>
        </w:p>
      </w:tc>
    </w:tr>
  </w:tbl>
  <w:p w:rsidR="009E1D6D" w:rsidRPr="009E1D6D" w:rsidRDefault="001F7857" w:rsidP="00BC12CC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6E"/>
    <w:rsid w:val="000F3FE6"/>
    <w:rsid w:val="00175C10"/>
    <w:rsid w:val="001F7857"/>
    <w:rsid w:val="003B4A45"/>
    <w:rsid w:val="00446F2E"/>
    <w:rsid w:val="0049159E"/>
    <w:rsid w:val="004A2109"/>
    <w:rsid w:val="005D5C59"/>
    <w:rsid w:val="0088667F"/>
    <w:rsid w:val="00A075DD"/>
    <w:rsid w:val="00EA7D5F"/>
    <w:rsid w:val="00EE6A6E"/>
    <w:rsid w:val="00F506B7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A7D5F"/>
    <w:pPr>
      <w:keepNext/>
      <w:jc w:val="center"/>
      <w:outlineLvl w:val="0"/>
    </w:pPr>
    <w:rPr>
      <w:rFonts w:ascii="Calibri" w:eastAsia="Times New Roman" w:hAnsi="Calibri" w:cs="Arial"/>
      <w:b/>
      <w:color w:val="4F6228"/>
      <w:sz w:val="4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D5F"/>
    <w:rPr>
      <w:rFonts w:ascii="Calibri" w:eastAsia="Times New Roman" w:hAnsi="Calibri" w:cs="Arial"/>
      <w:b/>
      <w:color w:val="4F6228"/>
      <w:sz w:val="4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6E"/>
  </w:style>
  <w:style w:type="table" w:styleId="TableGrid">
    <w:name w:val="Table Grid"/>
    <w:basedOn w:val="TableNormal"/>
    <w:uiPriority w:val="59"/>
    <w:rsid w:val="00EE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A7D5F"/>
    <w:pPr>
      <w:keepNext/>
      <w:jc w:val="center"/>
      <w:outlineLvl w:val="0"/>
    </w:pPr>
    <w:rPr>
      <w:rFonts w:ascii="Calibri" w:eastAsia="Times New Roman" w:hAnsi="Calibri" w:cs="Arial"/>
      <w:b/>
      <w:color w:val="4F6228"/>
      <w:sz w:val="4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D5F"/>
    <w:rPr>
      <w:rFonts w:ascii="Calibri" w:eastAsia="Times New Roman" w:hAnsi="Calibri" w:cs="Arial"/>
      <w:b/>
      <w:color w:val="4F6228"/>
      <w:sz w:val="4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6E"/>
  </w:style>
  <w:style w:type="table" w:styleId="TableGrid">
    <w:name w:val="Table Grid"/>
    <w:basedOn w:val="TableNormal"/>
    <w:uiPriority w:val="59"/>
    <w:rsid w:val="00EE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Toews</dc:creator>
  <cp:lastModifiedBy>Christine Spiress</cp:lastModifiedBy>
  <cp:revision>10</cp:revision>
  <cp:lastPrinted>2019-04-24T18:18:00Z</cp:lastPrinted>
  <dcterms:created xsi:type="dcterms:W3CDTF">2019-04-11T19:25:00Z</dcterms:created>
  <dcterms:modified xsi:type="dcterms:W3CDTF">2020-06-15T20:49:00Z</dcterms:modified>
</cp:coreProperties>
</file>