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D4" w:rsidRPr="00C256D4" w:rsidRDefault="00C256D4" w:rsidP="00C4291C">
      <w:pPr>
        <w:spacing w:after="0"/>
        <w:jc w:val="center"/>
        <w:rPr>
          <w:rFonts w:cs="Arial"/>
          <w:b/>
          <w:color w:val="4F6228"/>
          <w:sz w:val="28"/>
        </w:rPr>
      </w:pPr>
      <w:r w:rsidRPr="00C256D4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52D22C3" wp14:editId="1F9B53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7100" cy="914400"/>
            <wp:effectExtent l="0" t="0" r="6350" b="0"/>
            <wp:wrapNone/>
            <wp:docPr id="1" name="Picture 1" descr="R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LT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6D4">
        <w:rPr>
          <w:rFonts w:cs="Arial"/>
          <w:b/>
          <w:color w:val="4F6228"/>
          <w:sz w:val="28"/>
        </w:rPr>
        <w:t>ROUND LAKE TREATMENT CENTRE</w:t>
      </w:r>
    </w:p>
    <w:p w:rsidR="00C256D4" w:rsidRPr="00C256D4" w:rsidRDefault="00C256D4" w:rsidP="00C4291C">
      <w:pPr>
        <w:spacing w:after="0"/>
        <w:jc w:val="center"/>
        <w:rPr>
          <w:rFonts w:cs="Arial"/>
          <w:b/>
          <w:color w:val="4F6228"/>
          <w:sz w:val="28"/>
        </w:rPr>
      </w:pPr>
      <w:r w:rsidRPr="00C256D4">
        <w:rPr>
          <w:rFonts w:cs="Arial"/>
          <w:b/>
          <w:color w:val="4F6228"/>
          <w:sz w:val="28"/>
        </w:rPr>
        <w:t>EMPLOYMENT OPPORTUNITY</w:t>
      </w:r>
    </w:p>
    <w:p w:rsidR="00C256D4" w:rsidRPr="00A806CE" w:rsidRDefault="00C256D4" w:rsidP="00C4291C">
      <w:pPr>
        <w:spacing w:after="0"/>
        <w:jc w:val="center"/>
        <w:rPr>
          <w:rFonts w:cs="Arial"/>
          <w:b/>
          <w:color w:val="4F6228"/>
          <w:sz w:val="6"/>
        </w:rPr>
      </w:pPr>
    </w:p>
    <w:p w:rsidR="00C256D4" w:rsidRPr="00C256D4" w:rsidRDefault="00C256D4" w:rsidP="00C4291C">
      <w:pPr>
        <w:spacing w:after="0"/>
        <w:jc w:val="center"/>
        <w:rPr>
          <w:rFonts w:cs="Arial"/>
          <w:b/>
          <w:color w:val="4F6228"/>
          <w:sz w:val="28"/>
        </w:rPr>
      </w:pPr>
      <w:r>
        <w:rPr>
          <w:rFonts w:cs="Arial"/>
          <w:b/>
          <w:color w:val="4F6228"/>
          <w:sz w:val="28"/>
        </w:rPr>
        <w:t>Wellness Counsellor Facilitator</w:t>
      </w:r>
    </w:p>
    <w:p w:rsidR="00C256D4" w:rsidRPr="00A806CE" w:rsidRDefault="00C256D4" w:rsidP="00C4291C">
      <w:pPr>
        <w:spacing w:after="0"/>
        <w:rPr>
          <w:b/>
          <w:smallCaps/>
          <w:sz w:val="20"/>
        </w:rPr>
      </w:pPr>
    </w:p>
    <w:p w:rsidR="00C256D4" w:rsidRPr="00C256D4" w:rsidRDefault="00C256D4" w:rsidP="00C4291C">
      <w:pPr>
        <w:spacing w:after="0"/>
        <w:rPr>
          <w:rFonts w:cs="Gautami"/>
          <w:b/>
          <w:color w:val="4F6228"/>
          <w:sz w:val="24"/>
        </w:rPr>
      </w:pPr>
      <w:r>
        <w:rPr>
          <w:rFonts w:cs="Gautami"/>
          <w:b/>
          <w:color w:val="4F6228"/>
          <w:sz w:val="24"/>
        </w:rPr>
        <w:t>Position Summary</w:t>
      </w:r>
      <w:r w:rsidRPr="00C256D4">
        <w:rPr>
          <w:rFonts w:cs="Gautami"/>
          <w:b/>
          <w:color w:val="4F6228"/>
          <w:sz w:val="24"/>
        </w:rPr>
        <w:t>:</w:t>
      </w:r>
    </w:p>
    <w:p w:rsidR="00C4291C" w:rsidRDefault="00A94C47" w:rsidP="00A806CE">
      <w:pPr>
        <w:spacing w:after="0" w:line="200" w:lineRule="exact"/>
        <w:jc w:val="both"/>
        <w:rPr>
          <w:rFonts w:eastAsia="Times New Roman" w:cs="Arial"/>
          <w:color w:val="333333"/>
          <w:sz w:val="20"/>
          <w:szCs w:val="15"/>
        </w:rPr>
      </w:pPr>
      <w:r w:rsidRPr="00C256D4">
        <w:rPr>
          <w:rFonts w:eastAsia="Times New Roman" w:cs="Arial"/>
          <w:color w:val="333333"/>
          <w:sz w:val="20"/>
          <w:szCs w:val="15"/>
        </w:rPr>
        <w:t xml:space="preserve">Round Lake Treatment Centre is seeking a Wellness Counsellor Facilitator, for a contracted full time opportunity. </w:t>
      </w:r>
      <w:r w:rsidRPr="00C256D4">
        <w:rPr>
          <w:rFonts w:eastAsia="Times New Roman" w:cs="Arial"/>
          <w:color w:val="333333"/>
          <w:sz w:val="20"/>
          <w:szCs w:val="15"/>
        </w:rPr>
        <w:br/>
        <w:t>The Wellness Counse</w:t>
      </w:r>
      <w:r w:rsidR="00C4291C">
        <w:rPr>
          <w:rFonts w:eastAsia="Times New Roman" w:cs="Arial"/>
          <w:color w:val="333333"/>
          <w:sz w:val="20"/>
          <w:szCs w:val="15"/>
        </w:rPr>
        <w:t>l</w:t>
      </w:r>
      <w:r w:rsidRPr="00C256D4">
        <w:rPr>
          <w:rFonts w:eastAsia="Times New Roman" w:cs="Arial"/>
          <w:color w:val="333333"/>
          <w:sz w:val="20"/>
          <w:szCs w:val="15"/>
        </w:rPr>
        <w:t>lor Facilitator is part of a team, that is responsible for the delivery of programs using trauma informed practices and models to ensure client focused and culturally relevant treatment content are provided.</w:t>
      </w:r>
    </w:p>
    <w:p w:rsidR="00A806CE" w:rsidRPr="00A806CE" w:rsidRDefault="00A806CE" w:rsidP="00A806CE">
      <w:pPr>
        <w:spacing w:after="0" w:line="200" w:lineRule="exact"/>
        <w:jc w:val="both"/>
        <w:rPr>
          <w:rFonts w:eastAsia="Times New Roman" w:cs="Arial"/>
          <w:color w:val="333333"/>
          <w:sz w:val="10"/>
          <w:szCs w:val="15"/>
        </w:rPr>
      </w:pPr>
    </w:p>
    <w:p w:rsidR="00A806CE" w:rsidRPr="00DC7DC7" w:rsidRDefault="00A806CE" w:rsidP="00A806CE">
      <w:pPr>
        <w:spacing w:after="0" w:line="200" w:lineRule="exact"/>
        <w:jc w:val="both"/>
        <w:rPr>
          <w:rFonts w:eastAsia="Times New Roman" w:cs="Arial"/>
          <w:sz w:val="20"/>
          <w:szCs w:val="15"/>
        </w:rPr>
      </w:pPr>
      <w:r w:rsidRPr="00C256D4">
        <w:rPr>
          <w:rFonts w:eastAsia="Times New Roman" w:cs="Arial"/>
          <w:color w:val="333333"/>
          <w:sz w:val="20"/>
          <w:szCs w:val="15"/>
        </w:rPr>
        <w:t>We are looking for a candidate with addictions services,</w:t>
      </w:r>
      <w:r>
        <w:rPr>
          <w:rFonts w:eastAsia="Times New Roman" w:cs="Arial"/>
          <w:color w:val="333333"/>
          <w:sz w:val="20"/>
          <w:szCs w:val="15"/>
        </w:rPr>
        <w:t xml:space="preserve"> and an in-</w:t>
      </w:r>
      <w:r w:rsidRPr="00C256D4">
        <w:rPr>
          <w:rFonts w:eastAsia="Times New Roman" w:cs="Arial"/>
          <w:color w:val="333333"/>
          <w:sz w:val="20"/>
          <w:szCs w:val="15"/>
        </w:rPr>
        <w:t>depth understanding the impact of trauma on First Nations, its complexity, and is willing to work as a team member within a multi-disciplinary team</w:t>
      </w:r>
      <w:r w:rsidRPr="00DC7DC7">
        <w:rPr>
          <w:rFonts w:eastAsia="Times New Roman" w:cs="Arial"/>
          <w:sz w:val="20"/>
          <w:szCs w:val="15"/>
        </w:rPr>
        <w:t xml:space="preserve">. </w:t>
      </w:r>
      <w:r w:rsidR="00C967C6" w:rsidRPr="00DC7DC7">
        <w:rPr>
          <w:rFonts w:eastAsia="Times New Roman" w:cs="Arial"/>
          <w:sz w:val="20"/>
          <w:szCs w:val="15"/>
        </w:rPr>
        <w:t xml:space="preserve"> Candidates with lived experience considered an asset if in a recovery program; Thus, we are open to mentor </w:t>
      </w:r>
      <w:r w:rsidR="007024E3" w:rsidRPr="00DC7DC7">
        <w:rPr>
          <w:rFonts w:eastAsia="Times New Roman" w:cs="Arial"/>
          <w:sz w:val="20"/>
          <w:szCs w:val="15"/>
        </w:rPr>
        <w:t>a First Nations candidate with proven recovery experience and background</w:t>
      </w:r>
      <w:r w:rsidR="00C967C6" w:rsidRPr="00DC7DC7">
        <w:rPr>
          <w:rFonts w:eastAsia="Times New Roman" w:cs="Arial"/>
          <w:sz w:val="20"/>
          <w:szCs w:val="15"/>
        </w:rPr>
        <w:t xml:space="preserve">.  </w:t>
      </w:r>
      <w:r w:rsidRPr="00DC7DC7">
        <w:rPr>
          <w:rFonts w:eastAsia="Times New Roman" w:cs="Arial"/>
          <w:sz w:val="20"/>
          <w:szCs w:val="15"/>
        </w:rPr>
        <w:t xml:space="preserve"> </w:t>
      </w:r>
    </w:p>
    <w:p w:rsidR="00A94C47" w:rsidRPr="00DC7DC7" w:rsidRDefault="00A94C47" w:rsidP="00A806CE">
      <w:pPr>
        <w:spacing w:after="0" w:line="200" w:lineRule="exact"/>
        <w:jc w:val="both"/>
        <w:rPr>
          <w:rFonts w:eastAsia="Times New Roman" w:cs="Arial"/>
          <w:sz w:val="14"/>
          <w:szCs w:val="15"/>
        </w:rPr>
      </w:pPr>
      <w:r w:rsidRPr="00DC7DC7">
        <w:rPr>
          <w:rFonts w:eastAsia="Times New Roman" w:cs="Arial"/>
          <w:sz w:val="20"/>
          <w:szCs w:val="15"/>
        </w:rPr>
        <w:t xml:space="preserve">  </w:t>
      </w:r>
    </w:p>
    <w:p w:rsidR="00A94C47" w:rsidRPr="00C256D4" w:rsidRDefault="00A94C47" w:rsidP="00A806CE">
      <w:pPr>
        <w:spacing w:after="0" w:line="200" w:lineRule="exact"/>
        <w:jc w:val="both"/>
        <w:rPr>
          <w:rFonts w:eastAsia="Times New Roman" w:cs="Arial"/>
          <w:color w:val="333333"/>
          <w:sz w:val="20"/>
          <w:szCs w:val="15"/>
        </w:rPr>
      </w:pPr>
      <w:r w:rsidRPr="00C256D4">
        <w:rPr>
          <w:rFonts w:eastAsia="Times New Roman" w:cs="Arial"/>
          <w:color w:val="333333"/>
          <w:sz w:val="20"/>
          <w:szCs w:val="15"/>
        </w:rPr>
        <w:t>RLTC is an alcohol and drug free environment. Service providers in the substance misuse field must maintain a reasonable standard of professional practice and will act as a role model.</w:t>
      </w:r>
      <w:r w:rsidR="00C967C6">
        <w:rPr>
          <w:rFonts w:eastAsia="Times New Roman" w:cs="Arial"/>
          <w:color w:val="333333"/>
          <w:sz w:val="20"/>
          <w:szCs w:val="15"/>
        </w:rPr>
        <w:t xml:space="preserve">  </w:t>
      </w:r>
      <w:r w:rsidR="00C967C6" w:rsidRPr="00DC7DC7">
        <w:rPr>
          <w:rFonts w:eastAsia="Times New Roman" w:cs="Arial"/>
          <w:sz w:val="20"/>
          <w:szCs w:val="15"/>
        </w:rPr>
        <w:t xml:space="preserve">Candidates must be </w:t>
      </w:r>
      <w:r w:rsidR="00696ABE" w:rsidRPr="00DC7DC7">
        <w:rPr>
          <w:rFonts w:eastAsia="Times New Roman" w:cs="Arial"/>
          <w:sz w:val="20"/>
          <w:szCs w:val="15"/>
        </w:rPr>
        <w:t>double</w:t>
      </w:r>
      <w:r w:rsidR="00251302" w:rsidRPr="00DC7DC7">
        <w:rPr>
          <w:rFonts w:eastAsia="Times New Roman" w:cs="Arial"/>
          <w:sz w:val="20"/>
          <w:szCs w:val="15"/>
        </w:rPr>
        <w:t xml:space="preserve"> </w:t>
      </w:r>
      <w:r w:rsidR="00C967C6" w:rsidRPr="00DC7DC7">
        <w:rPr>
          <w:rFonts w:eastAsia="Times New Roman" w:cs="Arial"/>
          <w:sz w:val="20"/>
          <w:szCs w:val="15"/>
        </w:rPr>
        <w:t>vaccinated from Covid-19</w:t>
      </w:r>
      <w:r w:rsidR="00696ABE" w:rsidRPr="00DC7DC7">
        <w:rPr>
          <w:rFonts w:eastAsia="Times New Roman" w:cs="Arial"/>
          <w:sz w:val="20"/>
          <w:szCs w:val="15"/>
        </w:rPr>
        <w:t xml:space="preserve"> and </w:t>
      </w:r>
      <w:r w:rsidR="00251302" w:rsidRPr="00DC7DC7">
        <w:rPr>
          <w:rFonts w:eastAsia="Times New Roman" w:cs="Arial"/>
          <w:sz w:val="20"/>
          <w:szCs w:val="15"/>
        </w:rPr>
        <w:t xml:space="preserve">willing to be </w:t>
      </w:r>
      <w:r w:rsidR="00696ABE" w:rsidRPr="00DC7DC7">
        <w:rPr>
          <w:rFonts w:eastAsia="Times New Roman" w:cs="Arial"/>
          <w:sz w:val="20"/>
          <w:szCs w:val="15"/>
        </w:rPr>
        <w:t xml:space="preserve">compliant with all </w:t>
      </w:r>
      <w:r w:rsidR="00251302" w:rsidRPr="00DC7DC7">
        <w:rPr>
          <w:rFonts w:eastAsia="Times New Roman" w:cs="Arial"/>
          <w:sz w:val="20"/>
          <w:szCs w:val="15"/>
        </w:rPr>
        <w:t xml:space="preserve">RLTC </w:t>
      </w:r>
      <w:r w:rsidR="00696ABE" w:rsidRPr="00DC7DC7">
        <w:rPr>
          <w:rFonts w:eastAsia="Times New Roman" w:cs="Arial"/>
          <w:sz w:val="20"/>
          <w:szCs w:val="15"/>
        </w:rPr>
        <w:t>COVID policies and Provincial Health Authority Orders</w:t>
      </w:r>
      <w:r w:rsidR="00C967C6">
        <w:rPr>
          <w:rFonts w:eastAsia="Times New Roman" w:cs="Arial"/>
          <w:color w:val="333333"/>
          <w:sz w:val="20"/>
          <w:szCs w:val="15"/>
        </w:rPr>
        <w:t xml:space="preserve">.  </w:t>
      </w:r>
    </w:p>
    <w:p w:rsidR="00A94C47" w:rsidRPr="00C256D4" w:rsidRDefault="00A94C47" w:rsidP="00A806CE">
      <w:pPr>
        <w:spacing w:after="0" w:line="200" w:lineRule="exact"/>
        <w:rPr>
          <w:rFonts w:eastAsia="Times New Roman" w:cs="Arial"/>
          <w:color w:val="333333"/>
          <w:sz w:val="16"/>
          <w:szCs w:val="15"/>
        </w:rPr>
      </w:pPr>
    </w:p>
    <w:p w:rsidR="00A94C47" w:rsidRPr="00C4291C" w:rsidRDefault="00A94C47" w:rsidP="00C4291C">
      <w:pPr>
        <w:spacing w:after="0" w:line="240" w:lineRule="auto"/>
        <w:rPr>
          <w:b/>
          <w:color w:val="4F6228" w:themeColor="accent3" w:themeShade="80"/>
          <w:sz w:val="24"/>
          <w:szCs w:val="24"/>
        </w:rPr>
      </w:pPr>
      <w:r w:rsidRPr="00C4291C">
        <w:rPr>
          <w:b/>
          <w:color w:val="4F6228" w:themeColor="accent3" w:themeShade="80"/>
          <w:sz w:val="24"/>
          <w:szCs w:val="24"/>
        </w:rPr>
        <w:t>Qualifications:</w:t>
      </w:r>
    </w:p>
    <w:p w:rsidR="00A94C47" w:rsidRPr="00C4291C" w:rsidRDefault="00A94C47" w:rsidP="00C4291C">
      <w:pPr>
        <w:spacing w:after="0"/>
        <w:rPr>
          <w:color w:val="4F6228" w:themeColor="accent3" w:themeShade="80"/>
          <w:sz w:val="24"/>
          <w:szCs w:val="24"/>
        </w:rPr>
      </w:pPr>
      <w:r w:rsidRPr="00C4291C">
        <w:rPr>
          <w:color w:val="4F6228" w:themeColor="accent3" w:themeShade="80"/>
          <w:sz w:val="24"/>
          <w:szCs w:val="24"/>
        </w:rPr>
        <w:t>Education, Training and Experience:</w:t>
      </w:r>
    </w:p>
    <w:p w:rsidR="00C967C6" w:rsidRPr="00C256D4" w:rsidRDefault="00C967C6" w:rsidP="00C967C6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333333"/>
          <w:sz w:val="20"/>
          <w:szCs w:val="15"/>
        </w:rPr>
      </w:pPr>
      <w:r w:rsidRPr="00C256D4">
        <w:rPr>
          <w:rFonts w:eastAsia="Times New Roman" w:cs="Arial"/>
          <w:color w:val="333333"/>
          <w:sz w:val="20"/>
          <w:szCs w:val="15"/>
        </w:rPr>
        <w:t>Professional certification from an alcohol and drug counsel</w:t>
      </w:r>
      <w:r>
        <w:rPr>
          <w:rFonts w:eastAsia="Times New Roman" w:cs="Arial"/>
          <w:color w:val="333333"/>
          <w:sz w:val="20"/>
          <w:szCs w:val="15"/>
        </w:rPr>
        <w:t>l</w:t>
      </w:r>
      <w:r w:rsidRPr="00C256D4">
        <w:rPr>
          <w:rFonts w:eastAsia="Times New Roman" w:cs="Arial"/>
          <w:color w:val="333333"/>
          <w:sz w:val="20"/>
          <w:szCs w:val="15"/>
        </w:rPr>
        <w:t>or training program</w:t>
      </w:r>
      <w:r>
        <w:rPr>
          <w:rFonts w:eastAsia="Times New Roman" w:cs="Arial"/>
          <w:color w:val="333333"/>
          <w:sz w:val="20"/>
          <w:szCs w:val="15"/>
        </w:rPr>
        <w:t xml:space="preserve"> and/ or willing to seek training</w:t>
      </w:r>
      <w:r w:rsidRPr="00C256D4">
        <w:rPr>
          <w:rFonts w:eastAsia="Times New Roman" w:cs="Arial"/>
          <w:color w:val="333333"/>
          <w:sz w:val="20"/>
          <w:szCs w:val="15"/>
        </w:rPr>
        <w:t xml:space="preserve">.  </w:t>
      </w:r>
    </w:p>
    <w:p w:rsidR="00A94C47" w:rsidRPr="00C967C6" w:rsidRDefault="00A94C47" w:rsidP="00C4291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333333"/>
          <w:sz w:val="20"/>
          <w:szCs w:val="15"/>
        </w:rPr>
      </w:pPr>
      <w:r w:rsidRPr="00C967C6">
        <w:rPr>
          <w:rFonts w:eastAsia="Times New Roman" w:cs="Arial"/>
          <w:color w:val="333333"/>
          <w:sz w:val="20"/>
          <w:szCs w:val="15"/>
        </w:rPr>
        <w:t>Commensurate combination of work experience or minimum 2 years’ experience in residential treatment or related counse</w:t>
      </w:r>
      <w:r w:rsidR="00C4291C" w:rsidRPr="00C967C6">
        <w:rPr>
          <w:rFonts w:eastAsia="Times New Roman" w:cs="Arial"/>
          <w:color w:val="333333"/>
          <w:sz w:val="20"/>
          <w:szCs w:val="15"/>
        </w:rPr>
        <w:t>l</w:t>
      </w:r>
      <w:r w:rsidRPr="00C967C6">
        <w:rPr>
          <w:rFonts w:eastAsia="Times New Roman" w:cs="Arial"/>
          <w:color w:val="333333"/>
          <w:sz w:val="20"/>
          <w:szCs w:val="15"/>
        </w:rPr>
        <w:t>ling experience of First Nations clients and in substance misuse and mental health programs.</w:t>
      </w:r>
    </w:p>
    <w:p w:rsidR="00C4291C" w:rsidRPr="00A806CE" w:rsidRDefault="00C4291C" w:rsidP="00C4291C">
      <w:pPr>
        <w:spacing w:after="0" w:line="240" w:lineRule="auto"/>
        <w:jc w:val="both"/>
        <w:rPr>
          <w:rFonts w:eastAsia="Times New Roman" w:cs="Arial"/>
          <w:color w:val="333333"/>
          <w:sz w:val="10"/>
          <w:szCs w:val="15"/>
        </w:rPr>
      </w:pPr>
    </w:p>
    <w:p w:rsidR="00A94C47" w:rsidRPr="00C4291C" w:rsidRDefault="00A94C47" w:rsidP="00C4291C">
      <w:pPr>
        <w:spacing w:after="0"/>
        <w:rPr>
          <w:color w:val="4F6228" w:themeColor="accent3" w:themeShade="80"/>
        </w:rPr>
      </w:pPr>
      <w:r w:rsidRPr="00C4291C">
        <w:rPr>
          <w:color w:val="4F6228" w:themeColor="accent3" w:themeShade="80"/>
        </w:rPr>
        <w:t xml:space="preserve">Skills and Abilities: </w:t>
      </w:r>
    </w:p>
    <w:p w:rsidR="00A94C47" w:rsidRDefault="00A94C47" w:rsidP="00C4291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333333"/>
          <w:sz w:val="20"/>
          <w:szCs w:val="15"/>
        </w:rPr>
      </w:pPr>
      <w:r w:rsidRPr="00C256D4">
        <w:rPr>
          <w:rFonts w:eastAsia="Times New Roman" w:cs="Arial"/>
          <w:color w:val="333333"/>
          <w:sz w:val="20"/>
          <w:szCs w:val="15"/>
        </w:rPr>
        <w:t xml:space="preserve">Demonstrated background and knowledge of First Nations peoples’ customs, culture, and impact of trauma issues, and cultural oppression. </w:t>
      </w:r>
    </w:p>
    <w:p w:rsidR="00F45760" w:rsidRDefault="00C967C6" w:rsidP="00C4291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333333"/>
          <w:sz w:val="20"/>
          <w:szCs w:val="15"/>
        </w:rPr>
      </w:pPr>
      <w:r>
        <w:rPr>
          <w:rFonts w:eastAsia="Times New Roman" w:cs="Arial"/>
          <w:color w:val="333333"/>
          <w:sz w:val="20"/>
          <w:szCs w:val="15"/>
        </w:rPr>
        <w:t xml:space="preserve">Lived Experience with proven and established recovery program in place. </w:t>
      </w:r>
    </w:p>
    <w:p w:rsidR="00C967C6" w:rsidRPr="00C256D4" w:rsidRDefault="00F45760" w:rsidP="00C4291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333333"/>
          <w:sz w:val="20"/>
          <w:szCs w:val="15"/>
        </w:rPr>
      </w:pPr>
      <w:r>
        <w:rPr>
          <w:rFonts w:eastAsia="Times New Roman" w:cs="Arial"/>
          <w:color w:val="333333"/>
          <w:sz w:val="20"/>
          <w:szCs w:val="15"/>
        </w:rPr>
        <w:t xml:space="preserve">Cultural and traditional skills and abilities assets  or willing to learn </w:t>
      </w:r>
    </w:p>
    <w:p w:rsidR="00A94C47" w:rsidRPr="00C256D4" w:rsidRDefault="00A94C47" w:rsidP="00C4291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333333"/>
          <w:sz w:val="20"/>
          <w:szCs w:val="15"/>
        </w:rPr>
      </w:pPr>
      <w:r w:rsidRPr="00C256D4">
        <w:rPr>
          <w:rFonts w:eastAsia="Times New Roman" w:cs="Arial"/>
          <w:color w:val="333333"/>
          <w:sz w:val="20"/>
          <w:szCs w:val="15"/>
        </w:rPr>
        <w:t>Knowledge of trauma informed practices and group facilitation skills.</w:t>
      </w:r>
    </w:p>
    <w:p w:rsidR="00A94C47" w:rsidRPr="00C256D4" w:rsidRDefault="00A94C47" w:rsidP="00C4291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333333"/>
          <w:sz w:val="20"/>
          <w:szCs w:val="15"/>
        </w:rPr>
      </w:pPr>
      <w:r w:rsidRPr="00C256D4">
        <w:rPr>
          <w:rFonts w:eastAsia="Times New Roman" w:cs="Arial"/>
          <w:color w:val="333333"/>
          <w:sz w:val="20"/>
          <w:szCs w:val="15"/>
        </w:rPr>
        <w:t xml:space="preserve">Qualities including cooperation; sound judgment, tact, and diplomacy; strong negotiation, and consensus-building skills; the ability to work effectively and collaboratively in a demanding and dynamic environment. </w:t>
      </w:r>
    </w:p>
    <w:p w:rsidR="00A94C47" w:rsidRPr="00C256D4" w:rsidRDefault="00A94C47" w:rsidP="00C4291C">
      <w:pPr>
        <w:numPr>
          <w:ilvl w:val="0"/>
          <w:numId w:val="4"/>
        </w:numPr>
        <w:spacing w:after="0" w:line="300" w:lineRule="atLeast"/>
        <w:jc w:val="both"/>
        <w:rPr>
          <w:rFonts w:eastAsia="Times New Roman" w:cs="Arial"/>
          <w:color w:val="333333"/>
          <w:sz w:val="20"/>
          <w:szCs w:val="15"/>
        </w:rPr>
      </w:pPr>
      <w:r w:rsidRPr="00C256D4">
        <w:rPr>
          <w:rFonts w:eastAsia="Times New Roman" w:cs="Arial"/>
          <w:color w:val="333333"/>
          <w:sz w:val="20"/>
          <w:szCs w:val="15"/>
        </w:rPr>
        <w:t xml:space="preserve">Emotional Intelligence Competencies that includes adapting to changing situations. </w:t>
      </w:r>
    </w:p>
    <w:p w:rsidR="00A94C47" w:rsidRPr="00C256D4" w:rsidRDefault="00A94C47" w:rsidP="00C4291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333333"/>
          <w:sz w:val="20"/>
          <w:szCs w:val="15"/>
        </w:rPr>
      </w:pPr>
      <w:r w:rsidRPr="00C256D4">
        <w:rPr>
          <w:rFonts w:eastAsia="Times New Roman" w:cs="Arial"/>
          <w:color w:val="333333"/>
          <w:sz w:val="20"/>
          <w:szCs w:val="15"/>
        </w:rPr>
        <w:t xml:space="preserve">Excellent oral and written communication skills. Computer skills in Microsoft Word, Excel, PowerPoint and </w:t>
      </w:r>
      <w:r w:rsidR="00600AA9" w:rsidRPr="00725897">
        <w:rPr>
          <w:rFonts w:eastAsia="Times New Roman" w:cs="Arial"/>
          <w:color w:val="FF0000"/>
          <w:sz w:val="20"/>
          <w:szCs w:val="15"/>
        </w:rPr>
        <w:t>Outlook</w:t>
      </w:r>
      <w:r w:rsidR="007554D3" w:rsidRPr="00725897">
        <w:rPr>
          <w:rFonts w:eastAsia="Times New Roman" w:cs="Arial"/>
          <w:color w:val="FF0000"/>
          <w:sz w:val="20"/>
          <w:szCs w:val="15"/>
        </w:rPr>
        <w:t xml:space="preserve"> </w:t>
      </w:r>
      <w:r w:rsidR="007554D3">
        <w:rPr>
          <w:rFonts w:eastAsia="Times New Roman" w:cs="Arial"/>
          <w:color w:val="333333"/>
          <w:sz w:val="20"/>
          <w:szCs w:val="15"/>
        </w:rPr>
        <w:t>are a must</w:t>
      </w:r>
      <w:r w:rsidRPr="00C256D4">
        <w:rPr>
          <w:rFonts w:eastAsia="Times New Roman" w:cs="Arial"/>
          <w:color w:val="333333"/>
          <w:sz w:val="20"/>
          <w:szCs w:val="15"/>
        </w:rPr>
        <w:t xml:space="preserve">.  </w:t>
      </w:r>
    </w:p>
    <w:p w:rsidR="00A94C47" w:rsidRPr="00C256D4" w:rsidRDefault="00A94C47" w:rsidP="00C4291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333333"/>
          <w:sz w:val="20"/>
          <w:szCs w:val="15"/>
        </w:rPr>
      </w:pPr>
      <w:r w:rsidRPr="00C256D4">
        <w:rPr>
          <w:rFonts w:eastAsia="Times New Roman" w:cs="Arial"/>
          <w:color w:val="333333"/>
          <w:sz w:val="20"/>
          <w:szCs w:val="15"/>
        </w:rPr>
        <w:t>Physical ability to perform the duties of the position.</w:t>
      </w:r>
    </w:p>
    <w:p w:rsidR="00A94C47" w:rsidRPr="00C256D4" w:rsidRDefault="00A94C47" w:rsidP="00C4291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333333"/>
          <w:sz w:val="20"/>
          <w:szCs w:val="15"/>
        </w:rPr>
      </w:pPr>
      <w:r w:rsidRPr="00C256D4">
        <w:rPr>
          <w:rFonts w:eastAsia="Times New Roman" w:cs="Arial"/>
          <w:color w:val="333333"/>
          <w:sz w:val="20"/>
          <w:szCs w:val="15"/>
        </w:rPr>
        <w:t xml:space="preserve">Class Five Driver’s License as Required and Class Four Driver’s license an asset.  </w:t>
      </w:r>
    </w:p>
    <w:p w:rsidR="00A94C47" w:rsidRPr="00A806CE" w:rsidRDefault="00A94C47" w:rsidP="00C4291C">
      <w:pPr>
        <w:spacing w:after="0" w:line="240" w:lineRule="auto"/>
        <w:rPr>
          <w:rFonts w:eastAsia="Times New Roman" w:cs="Arial"/>
          <w:color w:val="333333"/>
          <w:sz w:val="14"/>
          <w:szCs w:val="20"/>
        </w:rPr>
      </w:pPr>
    </w:p>
    <w:p w:rsidR="00C4291C" w:rsidRPr="00C4291C" w:rsidRDefault="00C4291C" w:rsidP="00C4291C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C4291C">
        <w:rPr>
          <w:rFonts w:ascii="Calibri" w:hAnsi="Calibri" w:cs="Arial"/>
          <w:sz w:val="20"/>
          <w:szCs w:val="20"/>
        </w:rPr>
        <w:t xml:space="preserve">Submit cover letter, </w:t>
      </w:r>
      <w:proofErr w:type="spellStart"/>
      <w:r w:rsidRPr="00C4291C">
        <w:rPr>
          <w:rFonts w:ascii="Calibri" w:hAnsi="Calibri" w:cs="Arial"/>
          <w:sz w:val="20"/>
          <w:szCs w:val="20"/>
        </w:rPr>
        <w:t>resumé</w:t>
      </w:r>
      <w:proofErr w:type="spellEnd"/>
      <w:r w:rsidRPr="00C4291C">
        <w:rPr>
          <w:rFonts w:ascii="Calibri" w:hAnsi="Calibri" w:cs="Arial"/>
          <w:sz w:val="20"/>
          <w:szCs w:val="20"/>
        </w:rPr>
        <w:t xml:space="preserve">, three written letters of professional references, and copies of certificates to the attention of the Hiring Committee.  </w:t>
      </w:r>
      <w:r w:rsidRPr="00C4291C">
        <w:rPr>
          <w:rFonts w:ascii="Calibri" w:hAnsi="Calibri" w:cs="Arial"/>
          <w:b/>
          <w:sz w:val="20"/>
          <w:szCs w:val="20"/>
        </w:rPr>
        <w:t xml:space="preserve">Incomplete </w:t>
      </w:r>
      <w:r w:rsidRPr="00C4291C">
        <w:rPr>
          <w:rFonts w:ascii="Calibri" w:hAnsi="Calibri" w:cs="Arial"/>
          <w:sz w:val="20"/>
          <w:szCs w:val="20"/>
        </w:rPr>
        <w:t xml:space="preserve">applications will not be accepted. No phone calls please. </w:t>
      </w:r>
    </w:p>
    <w:p w:rsidR="00C4291C" w:rsidRPr="00A806CE" w:rsidRDefault="00C4291C" w:rsidP="00C4291C">
      <w:pPr>
        <w:spacing w:after="0"/>
        <w:rPr>
          <w:rFonts w:ascii="Calibri" w:hAnsi="Calibri" w:cs="Arial"/>
          <w:sz w:val="14"/>
          <w:szCs w:val="20"/>
        </w:rPr>
      </w:pPr>
    </w:p>
    <w:p w:rsidR="00C4291C" w:rsidRPr="00A806CE" w:rsidRDefault="00C4291C" w:rsidP="00C4291C">
      <w:pPr>
        <w:spacing w:after="0"/>
        <w:jc w:val="center"/>
        <w:rPr>
          <w:rFonts w:ascii="Calibri" w:hAnsi="Calibri" w:cs="Arial"/>
          <w:b/>
          <w:szCs w:val="24"/>
        </w:rPr>
      </w:pPr>
      <w:r w:rsidRPr="00A806CE">
        <w:rPr>
          <w:rFonts w:ascii="Calibri" w:hAnsi="Calibri" w:cs="Arial"/>
          <w:b/>
          <w:szCs w:val="24"/>
        </w:rPr>
        <w:t>Round Lake Treatment Centre</w:t>
      </w:r>
    </w:p>
    <w:p w:rsidR="00C4291C" w:rsidRPr="00A806CE" w:rsidRDefault="00C4291C" w:rsidP="00C4291C">
      <w:pPr>
        <w:spacing w:after="0"/>
        <w:jc w:val="center"/>
        <w:rPr>
          <w:rFonts w:ascii="Calibri" w:hAnsi="Calibri" w:cs="Arial"/>
          <w:szCs w:val="24"/>
        </w:rPr>
      </w:pPr>
      <w:r w:rsidRPr="00A806CE">
        <w:rPr>
          <w:rFonts w:ascii="Calibri" w:hAnsi="Calibri" w:cs="Arial"/>
          <w:szCs w:val="24"/>
        </w:rPr>
        <w:t xml:space="preserve">200 Emery Louis Road, Armstrong, </w:t>
      </w:r>
      <w:r w:rsidR="007554D3" w:rsidRPr="00A806CE">
        <w:rPr>
          <w:rFonts w:ascii="Calibri" w:hAnsi="Calibri" w:cs="Arial"/>
          <w:szCs w:val="24"/>
        </w:rPr>
        <w:t>BC V0E</w:t>
      </w:r>
      <w:r w:rsidRPr="00A806CE">
        <w:rPr>
          <w:rFonts w:ascii="Calibri" w:hAnsi="Calibri" w:cs="Arial"/>
          <w:szCs w:val="24"/>
        </w:rPr>
        <w:t xml:space="preserve"> 1B5</w:t>
      </w:r>
    </w:p>
    <w:p w:rsidR="00C4291C" w:rsidRPr="00A806CE" w:rsidRDefault="00C4291C" w:rsidP="00C4291C">
      <w:pPr>
        <w:spacing w:after="0"/>
        <w:jc w:val="center"/>
        <w:rPr>
          <w:rFonts w:ascii="Calibri" w:hAnsi="Calibri" w:cs="Arial"/>
          <w:szCs w:val="24"/>
        </w:rPr>
      </w:pPr>
      <w:r w:rsidRPr="00A806CE">
        <w:rPr>
          <w:rFonts w:ascii="Calibri" w:hAnsi="Calibri" w:cs="Arial"/>
          <w:szCs w:val="24"/>
        </w:rPr>
        <w:t xml:space="preserve">Fax: (250) 546-3227 Email: </w:t>
      </w:r>
      <w:r w:rsidR="00DC7DC7">
        <w:rPr>
          <w:rFonts w:ascii="Calibri" w:hAnsi="Calibri" w:cs="Arial"/>
          <w:szCs w:val="24"/>
        </w:rPr>
        <w:t>JeanetteD</w:t>
      </w:r>
      <w:bookmarkStart w:id="0" w:name="_GoBack"/>
      <w:bookmarkEnd w:id="0"/>
      <w:r w:rsidR="007554D3" w:rsidRPr="00A806CE">
        <w:rPr>
          <w:rFonts w:ascii="Calibri" w:hAnsi="Calibri" w:cs="Arial"/>
          <w:szCs w:val="24"/>
        </w:rPr>
        <w:t xml:space="preserve">@roundlake.bc.ca </w:t>
      </w:r>
    </w:p>
    <w:p w:rsidR="00C4291C" w:rsidRPr="00A806CE" w:rsidRDefault="00C4291C" w:rsidP="00C4291C">
      <w:pPr>
        <w:spacing w:after="0"/>
        <w:rPr>
          <w:rFonts w:ascii="Calibri" w:hAnsi="Calibri" w:cs="Arial"/>
          <w:sz w:val="4"/>
          <w:szCs w:val="24"/>
        </w:rPr>
      </w:pPr>
    </w:p>
    <w:p w:rsidR="00C4291C" w:rsidRPr="00A806CE" w:rsidRDefault="00C4291C" w:rsidP="00C4291C">
      <w:pPr>
        <w:spacing w:after="0"/>
        <w:jc w:val="center"/>
        <w:rPr>
          <w:rFonts w:ascii="Calibri" w:hAnsi="Calibri" w:cs="Arial"/>
          <w:b/>
          <w:szCs w:val="24"/>
        </w:rPr>
      </w:pPr>
      <w:r w:rsidRPr="00A806CE">
        <w:rPr>
          <w:rFonts w:ascii="Calibri" w:hAnsi="Calibri" w:cs="Arial"/>
          <w:b/>
          <w:szCs w:val="24"/>
        </w:rPr>
        <w:t xml:space="preserve">Closing Date: </w:t>
      </w:r>
      <w:r w:rsidR="00086AF6" w:rsidRPr="00A806CE">
        <w:rPr>
          <w:rFonts w:ascii="Calibri" w:hAnsi="Calibri" w:cs="Arial"/>
          <w:b/>
          <w:szCs w:val="24"/>
        </w:rPr>
        <w:t>Open Until Filled</w:t>
      </w:r>
      <w:r w:rsidRPr="00A806CE">
        <w:rPr>
          <w:rFonts w:ascii="Calibri" w:hAnsi="Calibri" w:cs="Arial"/>
          <w:b/>
          <w:szCs w:val="24"/>
        </w:rPr>
        <w:t xml:space="preserve"> </w:t>
      </w:r>
    </w:p>
    <w:p w:rsidR="00C4291C" w:rsidRPr="00C4291C" w:rsidRDefault="00C4291C" w:rsidP="00C4291C">
      <w:pPr>
        <w:spacing w:after="0"/>
        <w:jc w:val="center"/>
        <w:rPr>
          <w:rFonts w:ascii="Calibri" w:hAnsi="Calibri" w:cs="Arial"/>
          <w:sz w:val="20"/>
          <w:szCs w:val="20"/>
        </w:rPr>
      </w:pPr>
    </w:p>
    <w:p w:rsidR="00396061" w:rsidRPr="00C4291C" w:rsidRDefault="00C4291C" w:rsidP="00C4291C">
      <w:pPr>
        <w:spacing w:after="0"/>
        <w:rPr>
          <w:sz w:val="20"/>
          <w:szCs w:val="20"/>
        </w:rPr>
      </w:pPr>
      <w:r w:rsidRPr="00C4291C">
        <w:rPr>
          <w:rFonts w:ascii="Calibri" w:hAnsi="Calibri" w:cs="Arial"/>
          <w:b/>
          <w:sz w:val="20"/>
          <w:szCs w:val="20"/>
          <w:u w:val="single"/>
        </w:rPr>
        <w:t>Only those potential candidates selected for an interview will be contacted.</w:t>
      </w:r>
      <w:r w:rsidRPr="00C4291C">
        <w:rPr>
          <w:rFonts w:ascii="Calibri" w:hAnsi="Calibri" w:cs="Arial"/>
          <w:sz w:val="20"/>
          <w:szCs w:val="20"/>
        </w:rPr>
        <w:t xml:space="preserve"> The successful candidate will be required to undergo a Criminal Record Check.</w:t>
      </w:r>
    </w:p>
    <w:sectPr w:rsidR="00396061" w:rsidRPr="00C4291C" w:rsidSect="00A806CE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1B4"/>
    <w:multiLevelType w:val="hybridMultilevel"/>
    <w:tmpl w:val="69BE0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52C62"/>
    <w:multiLevelType w:val="hybridMultilevel"/>
    <w:tmpl w:val="5E80E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382410"/>
    <w:multiLevelType w:val="hybridMultilevel"/>
    <w:tmpl w:val="644886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4513BF"/>
    <w:multiLevelType w:val="hybridMultilevel"/>
    <w:tmpl w:val="625822CC"/>
    <w:lvl w:ilvl="0" w:tplc="228E0836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4745C"/>
    <w:multiLevelType w:val="multilevel"/>
    <w:tmpl w:val="803C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0A"/>
    <w:rsid w:val="0007685B"/>
    <w:rsid w:val="00086AF6"/>
    <w:rsid w:val="001B3BB5"/>
    <w:rsid w:val="00251302"/>
    <w:rsid w:val="003636E2"/>
    <w:rsid w:val="00396061"/>
    <w:rsid w:val="0039638E"/>
    <w:rsid w:val="00544DB1"/>
    <w:rsid w:val="0058365B"/>
    <w:rsid w:val="00600AA9"/>
    <w:rsid w:val="00696ABE"/>
    <w:rsid w:val="006D2D1C"/>
    <w:rsid w:val="007024E3"/>
    <w:rsid w:val="00725897"/>
    <w:rsid w:val="007554D3"/>
    <w:rsid w:val="00762845"/>
    <w:rsid w:val="007956D1"/>
    <w:rsid w:val="008A4635"/>
    <w:rsid w:val="008A758C"/>
    <w:rsid w:val="008F0037"/>
    <w:rsid w:val="009123A8"/>
    <w:rsid w:val="009725A0"/>
    <w:rsid w:val="00982BF1"/>
    <w:rsid w:val="00A1379F"/>
    <w:rsid w:val="00A806CE"/>
    <w:rsid w:val="00A841C6"/>
    <w:rsid w:val="00A94C47"/>
    <w:rsid w:val="00AC59C7"/>
    <w:rsid w:val="00B5196F"/>
    <w:rsid w:val="00BC5573"/>
    <w:rsid w:val="00C04833"/>
    <w:rsid w:val="00C24935"/>
    <w:rsid w:val="00C256D4"/>
    <w:rsid w:val="00C4291C"/>
    <w:rsid w:val="00C967C6"/>
    <w:rsid w:val="00CF01E8"/>
    <w:rsid w:val="00CF5F3F"/>
    <w:rsid w:val="00D6210C"/>
    <w:rsid w:val="00DC7DC7"/>
    <w:rsid w:val="00E919D7"/>
    <w:rsid w:val="00F2523D"/>
    <w:rsid w:val="00F45760"/>
    <w:rsid w:val="00F9220A"/>
    <w:rsid w:val="00FB73B2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3B2"/>
    <w:pPr>
      <w:ind w:left="720"/>
      <w:contextualSpacing/>
    </w:pPr>
  </w:style>
  <w:style w:type="character" w:customStyle="1" w:styleId="s5">
    <w:name w:val="s5"/>
    <w:basedOn w:val="DefaultParagraphFont"/>
    <w:rsid w:val="00CF5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3B2"/>
    <w:pPr>
      <w:ind w:left="720"/>
      <w:contextualSpacing/>
    </w:pPr>
  </w:style>
  <w:style w:type="character" w:customStyle="1" w:styleId="s5">
    <w:name w:val="s5"/>
    <w:basedOn w:val="DefaultParagraphFont"/>
    <w:rsid w:val="00CF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2202">
                      <w:marLeft w:val="0"/>
                      <w:marRight w:val="0"/>
                      <w:marTop w:val="24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01487F"/>
                        <w:right w:val="none" w:sz="0" w:space="0" w:color="auto"/>
                      </w:divBdr>
                      <w:divsChild>
                        <w:div w:id="1154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D9A356"/>
                            <w:bottom w:val="none" w:sz="0" w:space="0" w:color="auto"/>
                            <w:right w:val="single" w:sz="12" w:space="0" w:color="D9A356"/>
                          </w:divBdr>
                          <w:divsChild>
                            <w:div w:id="15956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5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0438">
                      <w:marLeft w:val="0"/>
                      <w:marRight w:val="0"/>
                      <w:marTop w:val="24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01487F"/>
                        <w:right w:val="none" w:sz="0" w:space="0" w:color="auto"/>
                      </w:divBdr>
                      <w:divsChild>
                        <w:div w:id="412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D9A356"/>
                            <w:bottom w:val="none" w:sz="0" w:space="0" w:color="auto"/>
                            <w:right w:val="single" w:sz="12" w:space="0" w:color="D9A356"/>
                          </w:divBdr>
                          <w:divsChild>
                            <w:div w:id="4954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Louis</dc:creator>
  <cp:lastModifiedBy>Jeanette DeFauw</cp:lastModifiedBy>
  <cp:revision>2</cp:revision>
  <cp:lastPrinted>2015-07-28T16:28:00Z</cp:lastPrinted>
  <dcterms:created xsi:type="dcterms:W3CDTF">2021-09-29T18:49:00Z</dcterms:created>
  <dcterms:modified xsi:type="dcterms:W3CDTF">2021-09-29T18:49:00Z</dcterms:modified>
</cp:coreProperties>
</file>