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10" w:rsidRDefault="00A74A10" w:rsidP="00A06FA1">
      <w:pPr>
        <w:pStyle w:val="Default"/>
        <w:ind w:left="720" w:right="720"/>
        <w:jc w:val="center"/>
        <w:rPr>
          <w:b/>
          <w:bCs/>
          <w:sz w:val="36"/>
          <w:szCs w:val="36"/>
        </w:rPr>
      </w:pPr>
    </w:p>
    <w:p w:rsidR="00A74A10" w:rsidRDefault="00A74A10" w:rsidP="00A06FA1">
      <w:pPr>
        <w:pStyle w:val="Default"/>
        <w:ind w:left="720" w:right="720"/>
        <w:jc w:val="center"/>
        <w:rPr>
          <w:b/>
          <w:bCs/>
          <w:sz w:val="36"/>
          <w:szCs w:val="36"/>
        </w:rPr>
      </w:pPr>
    </w:p>
    <w:p w:rsidR="00A06FA1" w:rsidRDefault="00A06FA1" w:rsidP="00A06FA1">
      <w:pPr>
        <w:pStyle w:val="Default"/>
        <w:ind w:left="720" w:right="720"/>
        <w:jc w:val="center"/>
        <w:rPr>
          <w:sz w:val="36"/>
          <w:szCs w:val="36"/>
        </w:rPr>
      </w:pPr>
      <w:r>
        <w:rPr>
          <w:b/>
          <w:bCs/>
          <w:sz w:val="36"/>
          <w:szCs w:val="36"/>
        </w:rPr>
        <w:t>EMPLOYMENT OPPORTUNITY</w:t>
      </w:r>
    </w:p>
    <w:p w:rsidR="00BC24E9" w:rsidRDefault="000E559F" w:rsidP="00A74A10">
      <w:pPr>
        <w:tabs>
          <w:tab w:val="left" w:pos="10206"/>
        </w:tabs>
        <w:spacing w:before="100" w:beforeAutospacing="1" w:after="100" w:afterAutospacing="1"/>
        <w:ind w:right="310" w:firstLine="426"/>
        <w:rPr>
          <w:rFonts w:ascii="Times New Roman" w:hAnsi="Times New Roman"/>
          <w:sz w:val="24"/>
          <w:szCs w:val="24"/>
        </w:rPr>
      </w:pPr>
      <w:r>
        <w:rPr>
          <w:rFonts w:ascii="Times New Roman" w:hAnsi="Times New Roman"/>
          <w:sz w:val="24"/>
          <w:szCs w:val="24"/>
        </w:rPr>
        <w:t>Round Lak</w:t>
      </w:r>
      <w:r w:rsidR="002933A9">
        <w:rPr>
          <w:rFonts w:ascii="Times New Roman" w:hAnsi="Times New Roman"/>
          <w:sz w:val="24"/>
          <w:szCs w:val="24"/>
        </w:rPr>
        <w:t>e Treatment Centre is hiring a Part-time/</w:t>
      </w:r>
      <w:r>
        <w:rPr>
          <w:rFonts w:ascii="Times New Roman" w:hAnsi="Times New Roman"/>
          <w:sz w:val="24"/>
          <w:szCs w:val="24"/>
        </w:rPr>
        <w:t xml:space="preserve">On-Call Client Support Worker (CSW). In accordance with established vision and values of the organization, reporting to the Program Administrator, this position is responsible for the supervision and support of the Centre’s Clients. </w:t>
      </w:r>
    </w:p>
    <w:p w:rsidR="000C3DB4" w:rsidRDefault="000C3DB4" w:rsidP="00A74A10">
      <w:pPr>
        <w:pStyle w:val="ListParagraph"/>
        <w:numPr>
          <w:ilvl w:val="0"/>
          <w:numId w:val="4"/>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F</w:t>
      </w:r>
      <w:r w:rsidR="008727F9" w:rsidRPr="000C3DB4">
        <w:rPr>
          <w:rFonts w:ascii="Times New Roman" w:hAnsi="Times New Roman"/>
          <w:sz w:val="24"/>
          <w:szCs w:val="24"/>
        </w:rPr>
        <w:t>acilitat</w:t>
      </w:r>
      <w:r>
        <w:rPr>
          <w:rFonts w:ascii="Times New Roman" w:hAnsi="Times New Roman"/>
          <w:sz w:val="24"/>
          <w:szCs w:val="24"/>
        </w:rPr>
        <w:t>ion of</w:t>
      </w:r>
      <w:r w:rsidR="000E559F" w:rsidRPr="000C3DB4">
        <w:rPr>
          <w:rFonts w:ascii="Times New Roman" w:hAnsi="Times New Roman"/>
          <w:sz w:val="24"/>
          <w:szCs w:val="24"/>
        </w:rPr>
        <w:t xml:space="preserve"> </w:t>
      </w:r>
      <w:r w:rsidR="008727F9" w:rsidRPr="000C3DB4">
        <w:rPr>
          <w:rFonts w:ascii="Times New Roman" w:hAnsi="Times New Roman"/>
          <w:sz w:val="24"/>
          <w:szCs w:val="24"/>
        </w:rPr>
        <w:t>evening and weeken</w:t>
      </w:r>
      <w:r w:rsidR="00AF7457" w:rsidRPr="000C3DB4">
        <w:rPr>
          <w:rFonts w:ascii="Times New Roman" w:hAnsi="Times New Roman"/>
          <w:sz w:val="24"/>
          <w:szCs w:val="24"/>
        </w:rPr>
        <w:t>d</w:t>
      </w:r>
      <w:r w:rsidR="000E559F" w:rsidRPr="000C3DB4">
        <w:rPr>
          <w:rFonts w:ascii="Times New Roman" w:hAnsi="Times New Roman"/>
          <w:sz w:val="24"/>
          <w:szCs w:val="24"/>
        </w:rPr>
        <w:t xml:space="preserve"> client activities</w:t>
      </w:r>
      <w:r w:rsidR="009269C0" w:rsidRPr="000C3DB4">
        <w:rPr>
          <w:rFonts w:ascii="Times New Roman" w:hAnsi="Times New Roman"/>
          <w:sz w:val="24"/>
          <w:szCs w:val="24"/>
        </w:rPr>
        <w:t xml:space="preserve">, </w:t>
      </w:r>
    </w:p>
    <w:p w:rsidR="00BC24E9" w:rsidRDefault="000C3DB4" w:rsidP="00A74A10">
      <w:pPr>
        <w:pStyle w:val="ListParagraph"/>
        <w:numPr>
          <w:ilvl w:val="0"/>
          <w:numId w:val="4"/>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Transporting all</w:t>
      </w:r>
      <w:r w:rsidR="009269C0" w:rsidRPr="000C3DB4">
        <w:rPr>
          <w:rFonts w:ascii="Times New Roman" w:hAnsi="Times New Roman"/>
          <w:sz w:val="24"/>
          <w:szCs w:val="24"/>
        </w:rPr>
        <w:t xml:space="preserve"> client</w:t>
      </w:r>
      <w:r>
        <w:rPr>
          <w:rFonts w:ascii="Times New Roman" w:hAnsi="Times New Roman"/>
          <w:sz w:val="24"/>
          <w:szCs w:val="24"/>
        </w:rPr>
        <w:t>s</w:t>
      </w:r>
      <w:r w:rsidR="009269C0" w:rsidRPr="000C3DB4">
        <w:rPr>
          <w:rFonts w:ascii="Times New Roman" w:hAnsi="Times New Roman"/>
          <w:sz w:val="24"/>
          <w:szCs w:val="24"/>
        </w:rPr>
        <w:t xml:space="preserve"> for weekly off-site activities </w:t>
      </w:r>
      <w:r w:rsidRPr="000C3DB4">
        <w:rPr>
          <w:rFonts w:ascii="Times New Roman" w:hAnsi="Times New Roman"/>
          <w:sz w:val="24"/>
          <w:szCs w:val="24"/>
        </w:rPr>
        <w:t>using</w:t>
      </w:r>
      <w:r w:rsidR="009269C0" w:rsidRPr="000C3DB4">
        <w:rPr>
          <w:rFonts w:ascii="Times New Roman" w:hAnsi="Times New Roman"/>
          <w:sz w:val="24"/>
          <w:szCs w:val="24"/>
        </w:rPr>
        <w:t xml:space="preserve"> a class 4 vehicle</w:t>
      </w:r>
      <w:r w:rsidR="000E559F" w:rsidRPr="000C3DB4">
        <w:rPr>
          <w:rFonts w:ascii="Times New Roman" w:hAnsi="Times New Roman"/>
          <w:sz w:val="24"/>
          <w:szCs w:val="24"/>
        </w:rPr>
        <w:t xml:space="preserve"> </w:t>
      </w:r>
    </w:p>
    <w:p w:rsidR="00BC24E9" w:rsidRDefault="00BC24E9" w:rsidP="00A74A10">
      <w:pPr>
        <w:pStyle w:val="ListParagraph"/>
        <w:numPr>
          <w:ilvl w:val="0"/>
          <w:numId w:val="4"/>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O</w:t>
      </w:r>
      <w:r w:rsidR="000E559F" w:rsidRPr="000C3DB4">
        <w:rPr>
          <w:rFonts w:ascii="Times New Roman" w:hAnsi="Times New Roman"/>
          <w:sz w:val="24"/>
          <w:szCs w:val="24"/>
        </w:rPr>
        <w:t xml:space="preserve">ut-of-business hours, </w:t>
      </w:r>
      <w:r w:rsidR="009269C0" w:rsidRPr="000C3DB4">
        <w:rPr>
          <w:rFonts w:ascii="Times New Roman" w:hAnsi="Times New Roman"/>
          <w:sz w:val="24"/>
          <w:szCs w:val="24"/>
        </w:rPr>
        <w:t>assum</w:t>
      </w:r>
      <w:r w:rsidR="00E21CC2">
        <w:rPr>
          <w:rFonts w:ascii="Times New Roman" w:hAnsi="Times New Roman"/>
          <w:sz w:val="24"/>
          <w:szCs w:val="24"/>
        </w:rPr>
        <w:t>ing</w:t>
      </w:r>
      <w:r w:rsidR="000E559F" w:rsidRPr="000C3DB4">
        <w:rPr>
          <w:rFonts w:ascii="Times New Roman" w:hAnsi="Times New Roman"/>
          <w:sz w:val="24"/>
          <w:szCs w:val="24"/>
        </w:rPr>
        <w:t xml:space="preserve"> responsibility for the Centre</w:t>
      </w:r>
    </w:p>
    <w:p w:rsidR="00E21CC2" w:rsidRDefault="00BC24E9" w:rsidP="00A74A10">
      <w:pPr>
        <w:pStyle w:val="ListParagraph"/>
        <w:numPr>
          <w:ilvl w:val="0"/>
          <w:numId w:val="4"/>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Acting as primary warden in all emergency situations</w:t>
      </w:r>
    </w:p>
    <w:p w:rsidR="00AB40D7" w:rsidRPr="000C3DB4" w:rsidRDefault="00E21CC2" w:rsidP="00A74A10">
      <w:pPr>
        <w:pStyle w:val="ListParagraph"/>
        <w:numPr>
          <w:ilvl w:val="0"/>
          <w:numId w:val="4"/>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Client support and documentation</w:t>
      </w:r>
      <w:r w:rsidR="000E559F" w:rsidRPr="000C3DB4">
        <w:rPr>
          <w:rFonts w:ascii="Times New Roman" w:hAnsi="Times New Roman"/>
          <w:sz w:val="24"/>
          <w:szCs w:val="24"/>
        </w:rPr>
        <w:t> </w:t>
      </w:r>
    </w:p>
    <w:p w:rsidR="00AB40D7" w:rsidRDefault="000E559F" w:rsidP="00A74A10">
      <w:pPr>
        <w:spacing w:before="100" w:beforeAutospacing="1" w:after="100" w:afterAutospacing="1"/>
        <w:ind w:right="720" w:firstLine="426"/>
        <w:rPr>
          <w:rFonts w:ascii="Times New Roman" w:hAnsi="Times New Roman"/>
          <w:b/>
          <w:bCs/>
          <w:sz w:val="24"/>
          <w:szCs w:val="24"/>
        </w:rPr>
      </w:pPr>
      <w:r>
        <w:rPr>
          <w:rFonts w:ascii="Times New Roman" w:hAnsi="Times New Roman"/>
          <w:b/>
          <w:bCs/>
          <w:sz w:val="24"/>
          <w:szCs w:val="24"/>
        </w:rPr>
        <w:t xml:space="preserve">As the CSW </w:t>
      </w:r>
      <w:r w:rsidR="00AF7457" w:rsidRPr="002933A9">
        <w:rPr>
          <w:rFonts w:ascii="Times New Roman" w:hAnsi="Times New Roman"/>
          <w:b/>
          <w:bCs/>
          <w:sz w:val="24"/>
          <w:szCs w:val="24"/>
          <w:u w:val="single"/>
        </w:rPr>
        <w:t xml:space="preserve">Part Time </w:t>
      </w:r>
      <w:r w:rsidRPr="002933A9">
        <w:rPr>
          <w:rFonts w:ascii="Times New Roman" w:hAnsi="Times New Roman"/>
          <w:b/>
          <w:bCs/>
          <w:sz w:val="24"/>
          <w:szCs w:val="24"/>
          <w:u w:val="single"/>
        </w:rPr>
        <w:t>on-call</w:t>
      </w:r>
      <w:r>
        <w:rPr>
          <w:rFonts w:ascii="Times New Roman" w:hAnsi="Times New Roman"/>
          <w:b/>
          <w:bCs/>
          <w:sz w:val="24"/>
          <w:szCs w:val="24"/>
        </w:rPr>
        <w:t>, you will be expected to</w:t>
      </w:r>
      <w:r w:rsidR="00AD5CA9">
        <w:rPr>
          <w:rFonts w:ascii="Times New Roman" w:hAnsi="Times New Roman"/>
          <w:b/>
          <w:bCs/>
          <w:sz w:val="24"/>
          <w:szCs w:val="24"/>
        </w:rPr>
        <w:t>:</w:t>
      </w:r>
    </w:p>
    <w:p w:rsidR="00AD5CA9" w:rsidRPr="0057065A" w:rsidRDefault="00AD5CA9" w:rsidP="00A74A10">
      <w:pPr>
        <w:pStyle w:val="ListParagraph"/>
        <w:numPr>
          <w:ilvl w:val="0"/>
          <w:numId w:val="3"/>
        </w:numPr>
        <w:spacing w:before="100" w:beforeAutospacing="1" w:after="100" w:afterAutospacing="1"/>
        <w:ind w:left="0" w:right="720" w:firstLine="426"/>
        <w:rPr>
          <w:rFonts w:ascii="Times New Roman" w:hAnsi="Times New Roman"/>
          <w:sz w:val="24"/>
          <w:szCs w:val="24"/>
        </w:rPr>
      </w:pPr>
      <w:r w:rsidRPr="0057065A">
        <w:rPr>
          <w:rFonts w:ascii="Times New Roman" w:hAnsi="Times New Roman"/>
          <w:bCs/>
          <w:sz w:val="24"/>
          <w:szCs w:val="24"/>
        </w:rPr>
        <w:t>Cover r</w:t>
      </w:r>
      <w:r w:rsidR="000E559F" w:rsidRPr="0057065A">
        <w:rPr>
          <w:rFonts w:ascii="Times New Roman" w:hAnsi="Times New Roman"/>
          <w:bCs/>
          <w:sz w:val="24"/>
          <w:szCs w:val="24"/>
        </w:rPr>
        <w:t>otating shifts with the focus being on covering evenin</w:t>
      </w:r>
      <w:r w:rsidR="00AB40D7" w:rsidRPr="0057065A">
        <w:rPr>
          <w:rFonts w:ascii="Times New Roman" w:hAnsi="Times New Roman"/>
          <w:bCs/>
          <w:sz w:val="24"/>
          <w:szCs w:val="24"/>
        </w:rPr>
        <w:t xml:space="preserve">g, midnight and weekend shifts </w:t>
      </w:r>
    </w:p>
    <w:p w:rsidR="000E559F" w:rsidRPr="0057065A" w:rsidRDefault="00AD5CA9" w:rsidP="00A74A10">
      <w:pPr>
        <w:pStyle w:val="ListParagraph"/>
        <w:numPr>
          <w:ilvl w:val="0"/>
          <w:numId w:val="3"/>
        </w:numPr>
        <w:spacing w:before="100" w:beforeAutospacing="1" w:after="100" w:afterAutospacing="1"/>
        <w:ind w:left="709" w:right="720" w:hanging="283"/>
        <w:rPr>
          <w:rFonts w:ascii="Times New Roman" w:hAnsi="Times New Roman"/>
          <w:sz w:val="24"/>
          <w:szCs w:val="24"/>
        </w:rPr>
      </w:pPr>
      <w:r w:rsidRPr="0057065A">
        <w:rPr>
          <w:rFonts w:ascii="Times New Roman" w:hAnsi="Times New Roman"/>
          <w:bCs/>
          <w:sz w:val="24"/>
          <w:szCs w:val="24"/>
        </w:rPr>
        <w:t>B</w:t>
      </w:r>
      <w:r w:rsidR="00AB40D7" w:rsidRPr="0057065A">
        <w:rPr>
          <w:rFonts w:ascii="Times New Roman" w:hAnsi="Times New Roman"/>
          <w:bCs/>
          <w:sz w:val="24"/>
          <w:szCs w:val="24"/>
        </w:rPr>
        <w:t>e available on an</w:t>
      </w:r>
      <w:r w:rsidR="000E559F" w:rsidRPr="0057065A">
        <w:rPr>
          <w:rFonts w:ascii="Times New Roman" w:hAnsi="Times New Roman"/>
          <w:bCs/>
          <w:sz w:val="24"/>
          <w:szCs w:val="24"/>
        </w:rPr>
        <w:t xml:space="preserve"> on-call basis with little notice and to cover scheduling gaps </w:t>
      </w:r>
      <w:r w:rsidR="00AB40D7" w:rsidRPr="0057065A">
        <w:rPr>
          <w:rFonts w:ascii="Times New Roman" w:hAnsi="Times New Roman"/>
          <w:bCs/>
          <w:sz w:val="24"/>
          <w:szCs w:val="24"/>
        </w:rPr>
        <w:t xml:space="preserve">such as sick days, vacation, and emergency personal leave, </w:t>
      </w:r>
      <w:r w:rsidR="000E559F" w:rsidRPr="0057065A">
        <w:rPr>
          <w:rFonts w:ascii="Times New Roman" w:hAnsi="Times New Roman"/>
          <w:bCs/>
          <w:sz w:val="24"/>
          <w:szCs w:val="24"/>
        </w:rPr>
        <w:t>not covered by existing permanent staff</w:t>
      </w:r>
    </w:p>
    <w:p w:rsidR="00237426" w:rsidRPr="0057065A" w:rsidRDefault="00237426" w:rsidP="00A74A10">
      <w:pPr>
        <w:pStyle w:val="ListParagraph"/>
        <w:numPr>
          <w:ilvl w:val="0"/>
          <w:numId w:val="3"/>
        </w:numPr>
        <w:spacing w:before="100" w:beforeAutospacing="1" w:after="100" w:afterAutospacing="1"/>
        <w:ind w:left="0" w:right="720" w:firstLine="426"/>
        <w:rPr>
          <w:rFonts w:ascii="Times New Roman" w:hAnsi="Times New Roman"/>
          <w:sz w:val="24"/>
          <w:szCs w:val="24"/>
        </w:rPr>
      </w:pPr>
      <w:r w:rsidRPr="0057065A">
        <w:rPr>
          <w:rFonts w:ascii="Times New Roman" w:hAnsi="Times New Roman"/>
          <w:bCs/>
          <w:sz w:val="24"/>
          <w:szCs w:val="24"/>
        </w:rPr>
        <w:t>Fully functional in all areas of CSW responsibility</w:t>
      </w:r>
    </w:p>
    <w:p w:rsidR="000E559F" w:rsidRPr="0057065A" w:rsidRDefault="000E559F" w:rsidP="00A74A10">
      <w:pPr>
        <w:spacing w:before="100" w:beforeAutospacing="1" w:after="100" w:afterAutospacing="1"/>
        <w:ind w:right="720" w:firstLine="426"/>
        <w:rPr>
          <w:rFonts w:ascii="Times New Roman" w:hAnsi="Times New Roman"/>
          <w:b/>
          <w:sz w:val="24"/>
          <w:szCs w:val="24"/>
        </w:rPr>
      </w:pPr>
      <w:r w:rsidRPr="0057065A">
        <w:rPr>
          <w:rFonts w:ascii="Times New Roman" w:hAnsi="Times New Roman"/>
          <w:b/>
          <w:sz w:val="24"/>
          <w:szCs w:val="24"/>
        </w:rPr>
        <w:t xml:space="preserve">Requirements:  </w:t>
      </w:r>
    </w:p>
    <w:p w:rsidR="000E559F" w:rsidRDefault="000E559F" w:rsidP="00A74A10">
      <w:pPr>
        <w:pStyle w:val="ListParagraph"/>
        <w:numPr>
          <w:ilvl w:val="0"/>
          <w:numId w:val="2"/>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 xml:space="preserve">Valid Class 4, BC Driver’s License </w:t>
      </w:r>
    </w:p>
    <w:p w:rsidR="000E559F" w:rsidRDefault="000E559F" w:rsidP="00A74A10">
      <w:pPr>
        <w:pStyle w:val="ListParagraph"/>
        <w:numPr>
          <w:ilvl w:val="0"/>
          <w:numId w:val="2"/>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Knowledge of addictions and recovery</w:t>
      </w:r>
    </w:p>
    <w:p w:rsidR="000E559F" w:rsidRDefault="000E559F" w:rsidP="00A74A10">
      <w:pPr>
        <w:pStyle w:val="ListParagraph"/>
        <w:numPr>
          <w:ilvl w:val="0"/>
          <w:numId w:val="2"/>
        </w:numPr>
        <w:spacing w:before="100" w:beforeAutospacing="1" w:after="100" w:afterAutospacing="1"/>
        <w:ind w:left="709" w:right="720" w:hanging="283"/>
        <w:rPr>
          <w:rFonts w:ascii="Times New Roman" w:hAnsi="Times New Roman"/>
          <w:sz w:val="24"/>
          <w:szCs w:val="24"/>
        </w:rPr>
      </w:pPr>
      <w:r>
        <w:rPr>
          <w:rFonts w:ascii="Times New Roman" w:hAnsi="Times New Roman"/>
          <w:sz w:val="24"/>
          <w:szCs w:val="24"/>
        </w:rPr>
        <w:t>Demonstrated background and knowledge of First Nations peoples’ customs, culture, and trauma informed practice.</w:t>
      </w:r>
    </w:p>
    <w:p w:rsidR="000E559F" w:rsidRDefault="000E559F" w:rsidP="00A74A10">
      <w:pPr>
        <w:pStyle w:val="ListParagraph"/>
        <w:numPr>
          <w:ilvl w:val="0"/>
          <w:numId w:val="2"/>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Successfully completion of Grade 12</w:t>
      </w:r>
    </w:p>
    <w:p w:rsidR="000E559F" w:rsidRPr="0057065A" w:rsidRDefault="000E559F" w:rsidP="00A74A10">
      <w:pPr>
        <w:spacing w:before="100" w:beforeAutospacing="1" w:after="100" w:afterAutospacing="1"/>
        <w:ind w:right="720" w:firstLine="426"/>
        <w:rPr>
          <w:rFonts w:ascii="Times New Roman" w:hAnsi="Times New Roman"/>
          <w:b/>
          <w:sz w:val="24"/>
          <w:szCs w:val="24"/>
        </w:rPr>
      </w:pPr>
      <w:r w:rsidRPr="0057065A">
        <w:rPr>
          <w:rFonts w:ascii="Times New Roman" w:hAnsi="Times New Roman"/>
          <w:b/>
          <w:sz w:val="24"/>
          <w:szCs w:val="24"/>
        </w:rPr>
        <w:t>Preferred knowledge and skills:</w:t>
      </w:r>
    </w:p>
    <w:p w:rsidR="000E559F" w:rsidRDefault="000E559F" w:rsidP="00A74A10">
      <w:pPr>
        <w:pStyle w:val="ListParagraph"/>
        <w:numPr>
          <w:ilvl w:val="0"/>
          <w:numId w:val="2"/>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Valid First Aid and CPR Certification</w:t>
      </w:r>
    </w:p>
    <w:p w:rsidR="000E559F" w:rsidRDefault="000E559F" w:rsidP="00A74A10">
      <w:pPr>
        <w:pStyle w:val="ListParagraph"/>
        <w:numPr>
          <w:ilvl w:val="0"/>
          <w:numId w:val="2"/>
        </w:numPr>
        <w:spacing w:before="100" w:beforeAutospacing="1" w:after="100" w:afterAutospacing="1"/>
        <w:ind w:left="709" w:right="720" w:hanging="283"/>
        <w:rPr>
          <w:rFonts w:ascii="Times New Roman" w:hAnsi="Times New Roman"/>
          <w:sz w:val="24"/>
          <w:szCs w:val="24"/>
        </w:rPr>
      </w:pPr>
      <w:r>
        <w:rPr>
          <w:rFonts w:ascii="Times New Roman" w:hAnsi="Times New Roman"/>
          <w:sz w:val="24"/>
          <w:szCs w:val="24"/>
        </w:rPr>
        <w:t>Aboriginal Health Worker Certificate or two years’ equivalent experience in a Residential Treatment setting</w:t>
      </w:r>
    </w:p>
    <w:p w:rsidR="000E559F" w:rsidRDefault="000E559F" w:rsidP="00A74A10">
      <w:pPr>
        <w:pStyle w:val="ListParagraph"/>
        <w:numPr>
          <w:ilvl w:val="0"/>
          <w:numId w:val="2"/>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Excellent written and oral communication skills</w:t>
      </w:r>
    </w:p>
    <w:p w:rsidR="000E559F" w:rsidRDefault="000E559F" w:rsidP="00A74A10">
      <w:pPr>
        <w:pStyle w:val="ListParagraph"/>
        <w:numPr>
          <w:ilvl w:val="0"/>
          <w:numId w:val="2"/>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Basic computer skills, i.e. email, word processing, spreadsheets, etc.</w:t>
      </w:r>
    </w:p>
    <w:p w:rsidR="000E559F" w:rsidRDefault="000E559F" w:rsidP="00A74A10">
      <w:pPr>
        <w:pStyle w:val="ListParagraph"/>
        <w:numPr>
          <w:ilvl w:val="0"/>
          <w:numId w:val="2"/>
        </w:numPr>
        <w:spacing w:before="100" w:beforeAutospacing="1" w:after="100" w:afterAutospacing="1"/>
        <w:ind w:left="0" w:right="720" w:firstLine="426"/>
        <w:rPr>
          <w:rFonts w:ascii="Times New Roman" w:hAnsi="Times New Roman"/>
          <w:sz w:val="24"/>
          <w:szCs w:val="24"/>
        </w:rPr>
      </w:pPr>
      <w:r>
        <w:rPr>
          <w:rFonts w:ascii="Times New Roman" w:hAnsi="Times New Roman"/>
          <w:sz w:val="24"/>
          <w:szCs w:val="24"/>
        </w:rPr>
        <w:t xml:space="preserve">Ability to safely lift 25 pounds </w:t>
      </w:r>
    </w:p>
    <w:p w:rsidR="00A74A10" w:rsidRDefault="00A74A10" w:rsidP="00A74A10">
      <w:pPr>
        <w:spacing w:before="100" w:beforeAutospacing="1" w:after="100" w:afterAutospacing="1"/>
        <w:ind w:right="720"/>
        <w:rPr>
          <w:rFonts w:ascii="Times New Roman" w:hAnsi="Times New Roman"/>
          <w:sz w:val="24"/>
          <w:szCs w:val="24"/>
        </w:rPr>
      </w:pPr>
    </w:p>
    <w:p w:rsidR="00A74A10" w:rsidRDefault="00A74A10" w:rsidP="00A74A10">
      <w:pPr>
        <w:spacing w:before="100" w:beforeAutospacing="1" w:after="100" w:afterAutospacing="1"/>
        <w:ind w:right="720"/>
        <w:rPr>
          <w:rFonts w:ascii="Times New Roman" w:hAnsi="Times New Roman"/>
          <w:sz w:val="24"/>
          <w:szCs w:val="24"/>
        </w:rPr>
      </w:pPr>
    </w:p>
    <w:p w:rsidR="00A74A10" w:rsidRDefault="00A74A10" w:rsidP="00A74A10">
      <w:pPr>
        <w:spacing w:before="100" w:beforeAutospacing="1" w:after="100" w:afterAutospacing="1"/>
        <w:ind w:right="720"/>
        <w:rPr>
          <w:rFonts w:ascii="Times New Roman" w:hAnsi="Times New Roman"/>
          <w:sz w:val="24"/>
          <w:szCs w:val="24"/>
        </w:rPr>
      </w:pPr>
      <w:bookmarkStart w:id="0" w:name="_GoBack"/>
      <w:bookmarkEnd w:id="0"/>
    </w:p>
    <w:p w:rsidR="000E559F" w:rsidRDefault="000E559F" w:rsidP="00A74A10">
      <w:pPr>
        <w:spacing w:before="100" w:beforeAutospacing="1" w:after="100" w:afterAutospacing="1"/>
        <w:ind w:right="720" w:firstLine="426"/>
        <w:rPr>
          <w:rFonts w:ascii="Times New Roman" w:hAnsi="Times New Roman"/>
          <w:sz w:val="24"/>
          <w:szCs w:val="24"/>
        </w:rPr>
      </w:pPr>
      <w:proofErr w:type="spellStart"/>
      <w:r>
        <w:rPr>
          <w:rFonts w:ascii="Times New Roman" w:hAnsi="Times New Roman"/>
          <w:sz w:val="24"/>
          <w:szCs w:val="24"/>
        </w:rPr>
        <w:t>RLTC</w:t>
      </w:r>
      <w:proofErr w:type="spellEnd"/>
      <w:r>
        <w:rPr>
          <w:rFonts w:ascii="Times New Roman" w:hAnsi="Times New Roman"/>
          <w:sz w:val="24"/>
          <w:szCs w:val="24"/>
        </w:rPr>
        <w:t xml:space="preserve"> is an alcohol and drug free environment - Service providers in the substance misuse field must maintain a reasonable standard of professional practice and will act as a role model. Join our team today and help make an impact in the lives of others! Send Cover Letter, Resume and Three (3) Business References to Jeanette DeFauw: Fax: (250) 546-3227 / Email: </w:t>
      </w:r>
      <w:hyperlink r:id="rId9" w:history="1">
        <w:r>
          <w:rPr>
            <w:rStyle w:val="Hyperlink"/>
            <w:rFonts w:ascii="Times New Roman" w:hAnsi="Times New Roman"/>
            <w:sz w:val="24"/>
            <w:szCs w:val="24"/>
          </w:rPr>
          <w:t>JeanetteD@roundlake.bc.ca</w:t>
        </w:r>
      </w:hyperlink>
      <w:r>
        <w:rPr>
          <w:rFonts w:ascii="Times New Roman" w:hAnsi="Times New Roman"/>
          <w:sz w:val="24"/>
          <w:szCs w:val="24"/>
        </w:rPr>
        <w:t xml:space="preserve"> Closing Date: OPEN UNTIL FILLED</w:t>
      </w:r>
    </w:p>
    <w:p w:rsidR="000E559F" w:rsidRDefault="000E559F" w:rsidP="00A74A10">
      <w:pPr>
        <w:spacing w:before="100" w:beforeAutospacing="1" w:after="100" w:afterAutospacing="1"/>
        <w:ind w:right="720" w:firstLine="426"/>
        <w:rPr>
          <w:rFonts w:ascii="Times New Roman" w:hAnsi="Times New Roman"/>
          <w:sz w:val="24"/>
          <w:szCs w:val="24"/>
        </w:rPr>
      </w:pPr>
      <w:r>
        <w:rPr>
          <w:rFonts w:ascii="Times New Roman" w:hAnsi="Times New Roman"/>
          <w:sz w:val="24"/>
          <w:szCs w:val="24"/>
        </w:rPr>
        <w:t>Only qualified candidates selected for an interview will be contacted. The successful candidate will be required to undergo a criminal record check and provide a clean driver’s abstract.</w:t>
      </w:r>
    </w:p>
    <w:p w:rsidR="00071B33" w:rsidRPr="00C65472" w:rsidRDefault="00071B33" w:rsidP="00A74A10">
      <w:pPr>
        <w:pStyle w:val="Default"/>
        <w:ind w:right="720" w:firstLine="426"/>
        <w:rPr>
          <w:color w:val="000000" w:themeColor="text1"/>
        </w:rPr>
      </w:pPr>
    </w:p>
    <w:sectPr w:rsidR="00071B33" w:rsidRPr="00C65472" w:rsidSect="00237426">
      <w:head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0C" w:rsidRDefault="004D3F0C" w:rsidP="005A4380">
      <w:r>
        <w:separator/>
      </w:r>
    </w:p>
  </w:endnote>
  <w:endnote w:type="continuationSeparator" w:id="0">
    <w:p w:rsidR="004D3F0C" w:rsidRDefault="004D3F0C" w:rsidP="005A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0C" w:rsidRDefault="004D3F0C" w:rsidP="005A4380">
      <w:r>
        <w:separator/>
      </w:r>
    </w:p>
  </w:footnote>
  <w:footnote w:type="continuationSeparator" w:id="0">
    <w:p w:rsidR="004D3F0C" w:rsidRDefault="004D3F0C" w:rsidP="005A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b/>
        <w:color w:val="C00000"/>
        <w:sz w:val="36"/>
        <w:szCs w:val="36"/>
      </w:rPr>
      <w:id w:val="536167517"/>
      <w:lock w:val="sdtContentLocked"/>
      <w:group/>
    </w:sdtPr>
    <w:sdtEndPr>
      <w:rPr>
        <w:b w:val="0"/>
        <w:color w:val="auto"/>
        <w:sz w:val="22"/>
        <w:szCs w:val="22"/>
      </w:rPr>
    </w:sdtEndPr>
    <w:sdtContent>
      <w:p w:rsidR="006E6CB4" w:rsidRPr="000967AC" w:rsidRDefault="00DD10AE" w:rsidP="00E15638">
        <w:pPr>
          <w:jc w:val="center"/>
          <w:rPr>
            <w:b/>
            <w:color w:val="000000" w:themeColor="text1"/>
            <w:sz w:val="40"/>
            <w:szCs w:val="40"/>
          </w:rPr>
        </w:pPr>
        <w:r w:rsidRPr="000967AC">
          <w:rPr>
            <w:b/>
            <w:color w:val="000000" w:themeColor="text1"/>
            <w:sz w:val="40"/>
            <w:szCs w:val="40"/>
          </w:rPr>
          <w:t>ROUND LAKE</w:t>
        </w:r>
        <w:r w:rsidR="00D31740" w:rsidRPr="000967AC">
          <w:rPr>
            <w:b/>
            <w:color w:val="000000" w:themeColor="text1"/>
            <w:sz w:val="40"/>
            <w:szCs w:val="40"/>
          </w:rPr>
          <w:t xml:space="preserve"> </w:t>
        </w:r>
        <w:r w:rsidR="006E6CB4" w:rsidRPr="000967AC">
          <w:rPr>
            <w:b/>
            <w:color w:val="000000" w:themeColor="text1"/>
            <w:sz w:val="40"/>
            <w:szCs w:val="40"/>
          </w:rPr>
          <w:t>TREATMENT CENTRE</w:t>
        </w:r>
      </w:p>
      <w:p w:rsidR="00DD10AE" w:rsidRDefault="00E15638" w:rsidP="00E15638">
        <w:pPr>
          <w:spacing w:after="60"/>
          <w:ind w:left="-72"/>
          <w:jc w:val="center"/>
          <w:rPr>
            <w:rFonts w:ascii="Bradley Hand ITC" w:hAnsi="Bradley Hand ITC"/>
            <w:b/>
            <w:color w:val="632423" w:themeColor="accent2" w:themeShade="80"/>
            <w:sz w:val="52"/>
            <w:szCs w:val="52"/>
          </w:rPr>
        </w:pPr>
        <w:r w:rsidRPr="000967AC">
          <w:rPr>
            <w:noProof/>
            <w:color w:val="000000" w:themeColor="text1"/>
            <w:sz w:val="40"/>
            <w:szCs w:val="40"/>
            <w:lang w:val="en-CA" w:eastAsia="en-CA"/>
          </w:rPr>
          <w:drawing>
            <wp:anchor distT="0" distB="0" distL="114300" distR="114300" simplePos="0" relativeHeight="251661312" behindDoc="1" locked="0" layoutInCell="1" allowOverlap="1" wp14:anchorId="05FFD361" wp14:editId="425CD27B">
              <wp:simplePos x="0" y="0"/>
              <wp:positionH relativeFrom="margin">
                <wp:posOffset>6985</wp:posOffset>
              </wp:positionH>
              <wp:positionV relativeFrom="margin">
                <wp:posOffset>-1612265</wp:posOffset>
              </wp:positionV>
              <wp:extent cx="1294130" cy="1280160"/>
              <wp:effectExtent l="0" t="0" r="1270" b="0"/>
              <wp:wrapTight wrapText="bothSides">
                <wp:wrapPolygon edited="0">
                  <wp:start x="0" y="0"/>
                  <wp:lineTo x="0" y="21214"/>
                  <wp:lineTo x="21303" y="21214"/>
                  <wp:lineTo x="213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1280160"/>
                      </a:xfrm>
                      <a:prstGeom prst="rect">
                        <a:avLst/>
                      </a:prstGeom>
                    </pic:spPr>
                  </pic:pic>
                </a:graphicData>
              </a:graphic>
              <wp14:sizeRelH relativeFrom="page">
                <wp14:pctWidth>0</wp14:pctWidth>
              </wp14:sizeRelH>
              <wp14:sizeRelV relativeFrom="page">
                <wp14:pctHeight>0</wp14:pctHeight>
              </wp14:sizeRelV>
            </wp:anchor>
          </w:drawing>
        </w:r>
        <w:r w:rsidR="00DD10AE" w:rsidRPr="0024507A">
          <w:rPr>
            <w:rFonts w:ascii="Bradley Hand ITC" w:hAnsi="Bradley Hand ITC"/>
            <w:b/>
            <w:color w:val="632423" w:themeColor="accent2" w:themeShade="80"/>
            <w:sz w:val="52"/>
            <w:szCs w:val="52"/>
          </w:rPr>
          <w:t>Culture is Treatment</w:t>
        </w:r>
      </w:p>
      <w:sdt>
        <w:sdtPr>
          <w:rPr>
            <w:b/>
            <w:color w:val="C00000"/>
            <w:sz w:val="16"/>
            <w:szCs w:val="16"/>
          </w:rPr>
          <w:id w:val="-1868357970"/>
          <w:lock w:val="contentLocked"/>
          <w:group/>
        </w:sdtPr>
        <w:sdtEndPr/>
        <w:sdtContent>
          <w:p w:rsidR="00E15638" w:rsidRPr="00DD10AE" w:rsidRDefault="00E15638" w:rsidP="00E15638">
            <w:pPr>
              <w:jc w:val="center"/>
              <w:rPr>
                <w:sz w:val="16"/>
                <w:szCs w:val="16"/>
              </w:rPr>
            </w:pPr>
            <w:r w:rsidRPr="00DD10AE">
              <w:rPr>
                <w:sz w:val="16"/>
                <w:szCs w:val="16"/>
              </w:rPr>
              <w:t>200 EMERY LOUIS ROAD, ARMSTRONG, BC  V0E 1B5</w:t>
            </w:r>
          </w:p>
          <w:p w:rsidR="00B87FE2" w:rsidRDefault="00E15638" w:rsidP="00E15638">
            <w:pPr>
              <w:jc w:val="center"/>
              <w:rPr>
                <w:sz w:val="16"/>
                <w:szCs w:val="16"/>
              </w:rPr>
            </w:pPr>
            <w:r w:rsidRPr="00DD10AE">
              <w:rPr>
                <w:sz w:val="16"/>
                <w:szCs w:val="16"/>
              </w:rPr>
              <w:t xml:space="preserve">MAIN PHONE: 250-546-3077 — </w:t>
            </w:r>
            <w:r w:rsidR="00B87FE2" w:rsidRPr="00DD10AE">
              <w:rPr>
                <w:sz w:val="16"/>
                <w:szCs w:val="16"/>
              </w:rPr>
              <w:t>INTAKE PHONE: 250-546-8848</w:t>
            </w:r>
          </w:p>
          <w:p w:rsidR="00E15638" w:rsidRPr="00DD10AE" w:rsidRDefault="00E15638" w:rsidP="00E15638">
            <w:pPr>
              <w:jc w:val="center"/>
              <w:rPr>
                <w:sz w:val="16"/>
                <w:szCs w:val="16"/>
              </w:rPr>
            </w:pPr>
            <w:r w:rsidRPr="00DD10AE">
              <w:rPr>
                <w:sz w:val="16"/>
                <w:szCs w:val="16"/>
              </w:rPr>
              <w:t>FAX: 250-546-3227</w:t>
            </w:r>
          </w:p>
          <w:p w:rsidR="00E15638" w:rsidRPr="00E15638" w:rsidRDefault="00E15638" w:rsidP="00E15638">
            <w:pPr>
              <w:jc w:val="center"/>
              <w:rPr>
                <w:color w:val="C00000"/>
                <w:sz w:val="16"/>
                <w:szCs w:val="16"/>
              </w:rPr>
            </w:pPr>
            <w:r w:rsidRPr="00DD10AE">
              <w:rPr>
                <w:sz w:val="16"/>
                <w:szCs w:val="16"/>
              </w:rPr>
              <w:t xml:space="preserve">EMAIL: </w:t>
            </w:r>
            <w:hyperlink r:id="rId2" w:history="1">
              <w:r w:rsidRPr="00DD10AE">
                <w:rPr>
                  <w:rStyle w:val="Hyperlink"/>
                  <w:color w:val="000000" w:themeColor="text1"/>
                  <w:sz w:val="16"/>
                  <w:szCs w:val="16"/>
                  <w:u w:val="none"/>
                </w:rPr>
                <w:t>rltc@roundlake.bc.ca</w:t>
              </w:r>
            </w:hyperlink>
            <w:r w:rsidRPr="00DD10AE">
              <w:rPr>
                <w:sz w:val="16"/>
                <w:szCs w:val="16"/>
              </w:rPr>
              <w:t xml:space="preserve"> — WEBSITE: www.roundlaketreatmentcentre.ca</w:t>
            </w:r>
          </w:p>
        </w:sdtContent>
      </w:sdt>
      <w:p w:rsidR="000967AC" w:rsidRPr="00E15638" w:rsidRDefault="000967AC" w:rsidP="00E15638">
        <w:pPr>
          <w:pStyle w:val="Header"/>
          <w:pBdr>
            <w:bottom w:val="single" w:sz="18" w:space="1" w:color="632423" w:themeColor="accent2" w:themeShade="80"/>
          </w:pBdr>
          <w:spacing w:after="200"/>
          <w:rPr>
            <w:sz w:val="8"/>
            <w:szCs w:val="8"/>
          </w:rPr>
        </w:pPr>
      </w:p>
      <w:p w:rsidR="006E6CB4" w:rsidRDefault="00A74A10" w:rsidP="000967AC">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686"/>
    <w:multiLevelType w:val="hybridMultilevel"/>
    <w:tmpl w:val="914A34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C5E70E9"/>
    <w:multiLevelType w:val="hybridMultilevel"/>
    <w:tmpl w:val="EDE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02348"/>
    <w:multiLevelType w:val="hybridMultilevel"/>
    <w:tmpl w:val="939C2B5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62F35A1F"/>
    <w:multiLevelType w:val="hybridMultilevel"/>
    <w:tmpl w:val="2044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A1"/>
    <w:rsid w:val="00016B17"/>
    <w:rsid w:val="00071B33"/>
    <w:rsid w:val="000967AC"/>
    <w:rsid w:val="000B15D2"/>
    <w:rsid w:val="000C3DB4"/>
    <w:rsid w:val="000E14C6"/>
    <w:rsid w:val="000E559F"/>
    <w:rsid w:val="00150BB2"/>
    <w:rsid w:val="001A4B40"/>
    <w:rsid w:val="001B00C4"/>
    <w:rsid w:val="001D22C0"/>
    <w:rsid w:val="001F0D5D"/>
    <w:rsid w:val="00237426"/>
    <w:rsid w:val="0024507A"/>
    <w:rsid w:val="002933A9"/>
    <w:rsid w:val="0029553E"/>
    <w:rsid w:val="002F7CDF"/>
    <w:rsid w:val="00323CB7"/>
    <w:rsid w:val="0037124D"/>
    <w:rsid w:val="004D3F0C"/>
    <w:rsid w:val="0057065A"/>
    <w:rsid w:val="0059081A"/>
    <w:rsid w:val="005A4380"/>
    <w:rsid w:val="00642762"/>
    <w:rsid w:val="00676D29"/>
    <w:rsid w:val="006B50CE"/>
    <w:rsid w:val="006E6CB4"/>
    <w:rsid w:val="007154CC"/>
    <w:rsid w:val="00764873"/>
    <w:rsid w:val="007E3469"/>
    <w:rsid w:val="008727F9"/>
    <w:rsid w:val="008762A0"/>
    <w:rsid w:val="008F1211"/>
    <w:rsid w:val="009269C0"/>
    <w:rsid w:val="00A06FA1"/>
    <w:rsid w:val="00A36070"/>
    <w:rsid w:val="00A74A10"/>
    <w:rsid w:val="00AB40D7"/>
    <w:rsid w:val="00AD5CA9"/>
    <w:rsid w:val="00AF7457"/>
    <w:rsid w:val="00B87FE2"/>
    <w:rsid w:val="00BA7650"/>
    <w:rsid w:val="00BC24E9"/>
    <w:rsid w:val="00C00BE3"/>
    <w:rsid w:val="00C65472"/>
    <w:rsid w:val="00C67184"/>
    <w:rsid w:val="00C94ED2"/>
    <w:rsid w:val="00D31740"/>
    <w:rsid w:val="00D5477B"/>
    <w:rsid w:val="00D6125C"/>
    <w:rsid w:val="00D718E3"/>
    <w:rsid w:val="00DD10AE"/>
    <w:rsid w:val="00DD50C2"/>
    <w:rsid w:val="00E15638"/>
    <w:rsid w:val="00E21CC2"/>
    <w:rsid w:val="00E72F42"/>
    <w:rsid w:val="00EB3691"/>
    <w:rsid w:val="00F3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184"/>
    <w:rPr>
      <w:rFonts w:ascii="Tahoma" w:hAnsi="Tahoma" w:cs="Tahoma"/>
      <w:sz w:val="16"/>
      <w:szCs w:val="16"/>
    </w:rPr>
  </w:style>
  <w:style w:type="character" w:customStyle="1" w:styleId="BalloonTextChar">
    <w:name w:val="Balloon Text Char"/>
    <w:basedOn w:val="DefaultParagraphFont"/>
    <w:link w:val="BalloonText"/>
    <w:uiPriority w:val="99"/>
    <w:semiHidden/>
    <w:rsid w:val="00C67184"/>
    <w:rPr>
      <w:rFonts w:ascii="Tahoma" w:hAnsi="Tahoma" w:cs="Tahoma"/>
      <w:sz w:val="16"/>
      <w:szCs w:val="16"/>
    </w:rPr>
  </w:style>
  <w:style w:type="paragraph" w:styleId="Header">
    <w:name w:val="header"/>
    <w:basedOn w:val="Normal"/>
    <w:link w:val="HeaderChar"/>
    <w:uiPriority w:val="99"/>
    <w:unhideWhenUsed/>
    <w:locked/>
    <w:rsid w:val="005A438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A4380"/>
  </w:style>
  <w:style w:type="paragraph" w:styleId="Footer">
    <w:name w:val="footer"/>
    <w:basedOn w:val="Normal"/>
    <w:link w:val="FooterChar"/>
    <w:uiPriority w:val="99"/>
    <w:unhideWhenUsed/>
    <w:locked/>
    <w:rsid w:val="005A438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A4380"/>
  </w:style>
  <w:style w:type="character" w:styleId="Hyperlink">
    <w:name w:val="Hyperlink"/>
    <w:basedOn w:val="DefaultParagraphFont"/>
    <w:uiPriority w:val="99"/>
    <w:unhideWhenUsed/>
    <w:rsid w:val="005A4380"/>
    <w:rPr>
      <w:color w:val="0000FF" w:themeColor="hyperlink"/>
      <w:u w:val="single"/>
    </w:rPr>
  </w:style>
  <w:style w:type="character" w:styleId="PlaceholderText">
    <w:name w:val="Placeholder Text"/>
    <w:basedOn w:val="DefaultParagraphFont"/>
    <w:uiPriority w:val="99"/>
    <w:semiHidden/>
    <w:rsid w:val="001A4B40"/>
    <w:rPr>
      <w:color w:val="808080"/>
    </w:rPr>
  </w:style>
  <w:style w:type="paragraph" w:customStyle="1" w:styleId="Default">
    <w:name w:val="Default"/>
    <w:basedOn w:val="Normal"/>
    <w:rsid w:val="00A06FA1"/>
    <w:pPr>
      <w:autoSpaceDE w:val="0"/>
      <w:autoSpaceDN w:val="0"/>
    </w:pPr>
    <w:rPr>
      <w:rFonts w:ascii="Arial" w:hAnsi="Arial" w:cs="Arial"/>
      <w:color w:val="000000"/>
      <w:sz w:val="24"/>
      <w:szCs w:val="24"/>
    </w:rPr>
  </w:style>
  <w:style w:type="paragraph" w:styleId="ListParagraph">
    <w:name w:val="List Paragraph"/>
    <w:basedOn w:val="Normal"/>
    <w:uiPriority w:val="34"/>
    <w:qFormat/>
    <w:rsid w:val="000E55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184"/>
    <w:rPr>
      <w:rFonts w:ascii="Tahoma" w:hAnsi="Tahoma" w:cs="Tahoma"/>
      <w:sz w:val="16"/>
      <w:szCs w:val="16"/>
    </w:rPr>
  </w:style>
  <w:style w:type="character" w:customStyle="1" w:styleId="BalloonTextChar">
    <w:name w:val="Balloon Text Char"/>
    <w:basedOn w:val="DefaultParagraphFont"/>
    <w:link w:val="BalloonText"/>
    <w:uiPriority w:val="99"/>
    <w:semiHidden/>
    <w:rsid w:val="00C67184"/>
    <w:rPr>
      <w:rFonts w:ascii="Tahoma" w:hAnsi="Tahoma" w:cs="Tahoma"/>
      <w:sz w:val="16"/>
      <w:szCs w:val="16"/>
    </w:rPr>
  </w:style>
  <w:style w:type="paragraph" w:styleId="Header">
    <w:name w:val="header"/>
    <w:basedOn w:val="Normal"/>
    <w:link w:val="HeaderChar"/>
    <w:uiPriority w:val="99"/>
    <w:unhideWhenUsed/>
    <w:locked/>
    <w:rsid w:val="005A438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A4380"/>
  </w:style>
  <w:style w:type="paragraph" w:styleId="Footer">
    <w:name w:val="footer"/>
    <w:basedOn w:val="Normal"/>
    <w:link w:val="FooterChar"/>
    <w:uiPriority w:val="99"/>
    <w:unhideWhenUsed/>
    <w:locked/>
    <w:rsid w:val="005A438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A4380"/>
  </w:style>
  <w:style w:type="character" w:styleId="Hyperlink">
    <w:name w:val="Hyperlink"/>
    <w:basedOn w:val="DefaultParagraphFont"/>
    <w:uiPriority w:val="99"/>
    <w:unhideWhenUsed/>
    <w:rsid w:val="005A4380"/>
    <w:rPr>
      <w:color w:val="0000FF" w:themeColor="hyperlink"/>
      <w:u w:val="single"/>
    </w:rPr>
  </w:style>
  <w:style w:type="character" w:styleId="PlaceholderText">
    <w:name w:val="Placeholder Text"/>
    <w:basedOn w:val="DefaultParagraphFont"/>
    <w:uiPriority w:val="99"/>
    <w:semiHidden/>
    <w:rsid w:val="001A4B40"/>
    <w:rPr>
      <w:color w:val="808080"/>
    </w:rPr>
  </w:style>
  <w:style w:type="paragraph" w:customStyle="1" w:styleId="Default">
    <w:name w:val="Default"/>
    <w:basedOn w:val="Normal"/>
    <w:rsid w:val="00A06FA1"/>
    <w:pPr>
      <w:autoSpaceDE w:val="0"/>
      <w:autoSpaceDN w:val="0"/>
    </w:pPr>
    <w:rPr>
      <w:rFonts w:ascii="Arial" w:hAnsi="Arial" w:cs="Arial"/>
      <w:color w:val="000000"/>
      <w:sz w:val="24"/>
      <w:szCs w:val="24"/>
    </w:rPr>
  </w:style>
  <w:style w:type="paragraph" w:styleId="ListParagraph">
    <w:name w:val="List Paragraph"/>
    <w:basedOn w:val="Normal"/>
    <w:uiPriority w:val="34"/>
    <w:qFormat/>
    <w:rsid w:val="000E55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3291">
      <w:bodyDiv w:val="1"/>
      <w:marLeft w:val="0"/>
      <w:marRight w:val="0"/>
      <w:marTop w:val="0"/>
      <w:marBottom w:val="0"/>
      <w:divBdr>
        <w:top w:val="none" w:sz="0" w:space="0" w:color="auto"/>
        <w:left w:val="none" w:sz="0" w:space="0" w:color="auto"/>
        <w:bottom w:val="none" w:sz="0" w:space="0" w:color="auto"/>
        <w:right w:val="none" w:sz="0" w:space="0" w:color="auto"/>
      </w:divBdr>
    </w:div>
    <w:div w:id="564216480">
      <w:bodyDiv w:val="1"/>
      <w:marLeft w:val="0"/>
      <w:marRight w:val="0"/>
      <w:marTop w:val="0"/>
      <w:marBottom w:val="0"/>
      <w:divBdr>
        <w:top w:val="none" w:sz="0" w:space="0" w:color="auto"/>
        <w:left w:val="none" w:sz="0" w:space="0" w:color="auto"/>
        <w:bottom w:val="none" w:sz="0" w:space="0" w:color="auto"/>
        <w:right w:val="none" w:sz="0" w:space="0" w:color="auto"/>
      </w:divBdr>
    </w:div>
    <w:div w:id="21260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anetteD@roundlake.bc.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ltc@roundlake.bc.c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20and%20TEMPLATES\LETTERHEAD%20and%20FAX%20COV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49D5-04AD-4A1B-B44F-C9BFCE7F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17</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Hunt</dc:creator>
  <cp:lastModifiedBy>Katelyn Toews</cp:lastModifiedBy>
  <cp:revision>3</cp:revision>
  <cp:lastPrinted>2017-08-31T16:25:00Z</cp:lastPrinted>
  <dcterms:created xsi:type="dcterms:W3CDTF">2019-07-09T18:03:00Z</dcterms:created>
  <dcterms:modified xsi:type="dcterms:W3CDTF">2019-07-09T18:27:00Z</dcterms:modified>
</cp:coreProperties>
</file>